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D5" w:rsidRDefault="006450CC" w:rsidP="0099503F">
      <w:pPr>
        <w:spacing w:line="600" w:lineRule="exact"/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>
        <w:rPr>
          <w:rFonts w:ascii="Times New Roman" w:eastAsia="標楷體" w:hAnsi="標楷體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33.1pt;margin-top:-16.4pt;width:132.85pt;height:29.35pt;z-index:251666432" stroked="f">
            <v:textbox>
              <w:txbxContent>
                <w:p w:rsidR="002C2D9D" w:rsidRDefault="002C2D9D">
                  <w:r w:rsidRPr="002C2D9D">
                    <w:rPr>
                      <w:rFonts w:hint="eastAsia"/>
                    </w:rPr>
                    <w:t>2018</w:t>
                  </w:r>
                  <w:r w:rsidRPr="002C2D9D">
                    <w:rPr>
                      <w:rFonts w:hint="eastAsia"/>
                    </w:rPr>
                    <w:t>年</w:t>
                  </w:r>
                  <w:r w:rsidRPr="002C2D9D">
                    <w:rPr>
                      <w:rFonts w:hint="eastAsia"/>
                    </w:rPr>
                    <w:t>11</w:t>
                  </w:r>
                  <w:r w:rsidRPr="002C2D9D">
                    <w:rPr>
                      <w:rFonts w:hint="eastAsia"/>
                    </w:rPr>
                    <w:t>月</w:t>
                  </w:r>
                  <w:r w:rsidRPr="002C2D9D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日修訂</w:t>
                  </w:r>
                </w:p>
              </w:txbxContent>
            </v:textbox>
          </v:shape>
        </w:pict>
      </w:r>
      <w:r w:rsidR="00402FF4" w:rsidRPr="002F2CD5">
        <w:rPr>
          <w:rFonts w:ascii="Times New Roman" w:eastAsia="標楷體" w:hAnsi="標楷體" w:cs="Times New Roman" w:hint="eastAsia"/>
          <w:b/>
          <w:sz w:val="36"/>
          <w:szCs w:val="36"/>
        </w:rPr>
        <w:t>大同大學</w:t>
      </w:r>
      <w:r w:rsidR="00F17F8F" w:rsidRPr="002F2CD5">
        <w:rPr>
          <w:rFonts w:ascii="Times New Roman" w:eastAsia="標楷體" w:hAnsi="標楷體" w:cs="Times New Roman"/>
          <w:b/>
          <w:sz w:val="36"/>
          <w:szCs w:val="36"/>
        </w:rPr>
        <w:t>材料</w:t>
      </w:r>
      <w:r w:rsidR="003154B0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="00250E83" w:rsidRPr="002F2CD5">
        <w:rPr>
          <w:rFonts w:ascii="Times New Roman" w:eastAsia="標楷體" w:hAnsi="標楷體" w:cs="Times New Roman"/>
          <w:b/>
          <w:sz w:val="36"/>
          <w:szCs w:val="36"/>
        </w:rPr>
        <w:t>工程</w:t>
      </w:r>
      <w:r w:rsidR="00250E83" w:rsidRPr="002F2CD5">
        <w:rPr>
          <w:rFonts w:ascii="Times New Roman" w:eastAsia="標楷體" w:hAnsi="標楷體" w:cs="Times New Roman"/>
          <w:b/>
          <w:bCs/>
          <w:sz w:val="36"/>
          <w:szCs w:val="36"/>
        </w:rPr>
        <w:t>系</w:t>
      </w:r>
    </w:p>
    <w:p w:rsidR="003E59A0" w:rsidRDefault="002F2CD5" w:rsidP="0099503F">
      <w:pPr>
        <w:spacing w:line="600" w:lineRule="exact"/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同步</w:t>
      </w:r>
      <w:proofErr w:type="gramStart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式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熱重</w:t>
      </w:r>
      <w:proofErr w:type="gramEnd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分析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儀</w:t>
      </w:r>
      <w:proofErr w:type="gramStart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及示差掃描量熱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儀</w:t>
      </w:r>
      <w:proofErr w:type="gramEnd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(</w:t>
      </w:r>
      <w:r w:rsidR="00F17F8F" w:rsidRPr="002F2CD5">
        <w:rPr>
          <w:rFonts w:ascii="Times New Roman" w:eastAsia="標楷體" w:hAnsi="Times New Roman" w:cs="Times New Roman"/>
          <w:b/>
          <w:sz w:val="36"/>
          <w:szCs w:val="36"/>
        </w:rPr>
        <w:t>TGA</w:t>
      </w:r>
      <w:r w:rsidR="00250E83" w:rsidRPr="002F2CD5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F17F8F" w:rsidRPr="002F2CD5">
        <w:rPr>
          <w:rFonts w:ascii="Times New Roman" w:eastAsia="標楷體" w:hAnsi="Times New Roman" w:cs="Times New Roman"/>
          <w:b/>
          <w:sz w:val="36"/>
          <w:szCs w:val="36"/>
        </w:rPr>
        <w:t>DSC</w:t>
      </w:r>
      <w:r w:rsidRPr="002F2CD5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  <w:r w:rsidR="00250E83" w:rsidRPr="002F2CD5">
        <w:rPr>
          <w:rFonts w:ascii="Times New Roman" w:eastAsia="標楷體" w:hAnsi="標楷體" w:cs="Times New Roman"/>
          <w:b/>
          <w:bCs/>
          <w:sz w:val="36"/>
          <w:szCs w:val="36"/>
        </w:rPr>
        <w:t>管理辦法</w:t>
      </w:r>
    </w:p>
    <w:p w:rsidR="002F2CD5" w:rsidRPr="002F2CD5" w:rsidRDefault="002F2CD5" w:rsidP="0099503F">
      <w:pPr>
        <w:spacing w:line="240" w:lineRule="exact"/>
        <w:jc w:val="center"/>
        <w:rPr>
          <w:rFonts w:ascii="Times New Roman" w:eastAsia="標楷體" w:hAnsi="Times New Roman" w:cs="Times New Roman"/>
          <w:b/>
          <w:szCs w:val="36"/>
        </w:rPr>
      </w:pPr>
    </w:p>
    <w:p w:rsidR="00B72B97" w:rsidRPr="00567DFE" w:rsidRDefault="00B72B97" w:rsidP="0000441D">
      <w:pPr>
        <w:numPr>
          <w:ilvl w:val="0"/>
          <w:numId w:val="1"/>
        </w:numPr>
        <w:ind w:left="284" w:hanging="284"/>
        <w:rPr>
          <w:rFonts w:ascii="Times New Roman" w:eastAsia="標楷體" w:hAnsi="Times New Roman" w:cs="Times New Roman"/>
          <w:b/>
          <w:color w:val="0000FF"/>
          <w:sz w:val="28"/>
        </w:rPr>
      </w:pPr>
      <w:r w:rsidRPr="00567DFE">
        <w:rPr>
          <w:rFonts w:ascii="Times New Roman" w:eastAsia="標楷體" w:hAnsi="Times New Roman" w:cs="Times New Roman"/>
          <w:b/>
          <w:color w:val="0000FF"/>
          <w:sz w:val="28"/>
        </w:rPr>
        <w:t>本校使用者</w:t>
      </w:r>
    </w:p>
    <w:p w:rsidR="0006335C" w:rsidRPr="00EF10FE" w:rsidRDefault="0006335C" w:rsidP="0000441D">
      <w:pPr>
        <w:pStyle w:val="a8"/>
        <w:numPr>
          <w:ilvl w:val="0"/>
          <w:numId w:val="2"/>
        </w:numPr>
        <w:ind w:leftChars="0" w:left="567" w:hanging="283"/>
        <w:rPr>
          <w:rFonts w:ascii="Times New Roman" w:eastAsia="標楷體" w:hAnsi="Times New Roman" w:cs="Times New Roman"/>
          <w:b/>
          <w:color w:val="0000FF"/>
        </w:rPr>
      </w:pPr>
      <w:r w:rsidRPr="00EF10FE">
        <w:rPr>
          <w:rFonts w:ascii="Times New Roman" w:eastAsia="標楷體" w:hAnsi="標楷體" w:cs="Times New Roman"/>
          <w:b/>
          <w:color w:val="0000FF"/>
        </w:rPr>
        <w:t>使用步驟</w:t>
      </w:r>
    </w:p>
    <w:p w:rsidR="00B72B97" w:rsidRPr="00B72B97" w:rsidRDefault="0006335C" w:rsidP="0000441D">
      <w:pPr>
        <w:pStyle w:val="a8"/>
        <w:numPr>
          <w:ilvl w:val="0"/>
          <w:numId w:val="6"/>
        </w:numPr>
        <w:ind w:leftChars="0" w:left="851" w:hanging="284"/>
        <w:rPr>
          <w:rFonts w:ascii="Times New Roman" w:eastAsia="標楷體" w:hAnsi="標楷體" w:cs="Times New Roman"/>
        </w:rPr>
      </w:pPr>
      <w:r w:rsidRPr="00B72B97">
        <w:rPr>
          <w:rFonts w:ascii="Times New Roman" w:eastAsia="標楷體" w:hAnsi="標楷體" w:cs="Times New Roman"/>
        </w:rPr>
        <w:t>下載填妥「</w:t>
      </w:r>
      <w:r w:rsidR="006A73A7" w:rsidRPr="00B1728A">
        <w:rPr>
          <w:rFonts w:ascii="Times New Roman" w:eastAsia="標楷體" w:hAnsi="標楷體" w:cs="Times New Roman"/>
          <w:highlight w:val="yellow"/>
        </w:rPr>
        <w:t>大同大學材料系</w:t>
      </w:r>
      <w:r w:rsidR="007E2AA4" w:rsidRPr="00B1728A">
        <w:rPr>
          <w:rFonts w:ascii="Times New Roman" w:eastAsia="標楷體" w:hAnsi="標楷體" w:cs="Times New Roman"/>
          <w:highlight w:val="yellow"/>
        </w:rPr>
        <w:t>同步</w:t>
      </w:r>
      <w:proofErr w:type="gramStart"/>
      <w:r w:rsidR="007E2AA4" w:rsidRPr="00B1728A">
        <w:rPr>
          <w:rFonts w:ascii="Times New Roman" w:eastAsia="標楷體" w:hAnsi="標楷體" w:cs="Times New Roman"/>
          <w:highlight w:val="yellow"/>
        </w:rPr>
        <w:t>式熱重</w:t>
      </w:r>
      <w:proofErr w:type="gramEnd"/>
      <w:r w:rsidR="007E2AA4" w:rsidRPr="00B1728A">
        <w:rPr>
          <w:rFonts w:ascii="Times New Roman" w:eastAsia="標楷體" w:hAnsi="標楷體" w:cs="Times New Roman"/>
          <w:highlight w:val="yellow"/>
        </w:rPr>
        <w:t>分析儀</w:t>
      </w:r>
      <w:proofErr w:type="gramStart"/>
      <w:r w:rsidR="007E2AA4" w:rsidRPr="00B1728A">
        <w:rPr>
          <w:rFonts w:ascii="Times New Roman" w:eastAsia="標楷體" w:hAnsi="標楷體" w:cs="Times New Roman"/>
          <w:highlight w:val="yellow"/>
        </w:rPr>
        <w:t>及示差掃描量熱儀</w:t>
      </w:r>
      <w:proofErr w:type="gramEnd"/>
      <w:r w:rsidR="007E2AA4" w:rsidRPr="00B1728A">
        <w:rPr>
          <w:rFonts w:ascii="Times New Roman" w:eastAsia="標楷體" w:hAnsi="標楷體" w:cs="Times New Roman"/>
          <w:highlight w:val="yellow"/>
        </w:rPr>
        <w:t>(</w:t>
      </w:r>
      <w:r w:rsidR="006A73A7" w:rsidRPr="00B1728A">
        <w:rPr>
          <w:rFonts w:ascii="Times New Roman" w:eastAsia="標楷體" w:hAnsi="標楷體" w:cs="Times New Roman"/>
          <w:highlight w:val="yellow"/>
        </w:rPr>
        <w:t>TGA/DSC</w:t>
      </w:r>
      <w:r w:rsidR="007E2AA4" w:rsidRPr="00B1728A">
        <w:rPr>
          <w:rFonts w:ascii="Times New Roman" w:eastAsia="標楷體" w:hAnsi="標楷體" w:cs="Times New Roman"/>
          <w:highlight w:val="yellow"/>
        </w:rPr>
        <w:t>)</w:t>
      </w:r>
      <w:r w:rsidR="006E19FB" w:rsidRPr="00B1728A">
        <w:rPr>
          <w:rFonts w:ascii="Times New Roman" w:eastAsia="標楷體" w:hAnsi="標楷體" w:cs="Times New Roman"/>
          <w:highlight w:val="yellow"/>
        </w:rPr>
        <w:t>校內預約使用</w:t>
      </w:r>
      <w:r w:rsidR="006A73A7" w:rsidRPr="00B1728A">
        <w:rPr>
          <w:rFonts w:ascii="Times New Roman" w:eastAsia="標楷體" w:hAnsi="標楷體" w:cs="Times New Roman"/>
          <w:highlight w:val="yellow"/>
        </w:rPr>
        <w:t>申請</w:t>
      </w:r>
      <w:r w:rsidR="00750485">
        <w:rPr>
          <w:rFonts w:ascii="Times New Roman" w:eastAsia="標楷體" w:hAnsi="標楷體" w:cs="Times New Roman" w:hint="eastAsia"/>
          <w:highlight w:val="yellow"/>
        </w:rPr>
        <w:t>表</w:t>
      </w:r>
      <w:r w:rsidRPr="00B72B97">
        <w:rPr>
          <w:rFonts w:ascii="Times New Roman" w:eastAsia="標楷體" w:hAnsi="標楷體" w:cs="Times New Roman"/>
        </w:rPr>
        <w:t>」</w:t>
      </w:r>
    </w:p>
    <w:p w:rsidR="00B72B97" w:rsidRPr="00B72B97" w:rsidRDefault="0021018D" w:rsidP="0000441D">
      <w:pPr>
        <w:pStyle w:val="a8"/>
        <w:numPr>
          <w:ilvl w:val="0"/>
          <w:numId w:val="6"/>
        </w:numPr>
        <w:ind w:leftChars="0" w:left="851" w:hanging="284"/>
        <w:rPr>
          <w:rFonts w:ascii="Times New Roman" w:hAnsi="Times New Roman" w:cs="Times New Roman"/>
        </w:rPr>
      </w:pPr>
      <w:r w:rsidRPr="00B72B97">
        <w:rPr>
          <w:rFonts w:ascii="Times New Roman" w:eastAsia="標楷體" w:hAnsi="Times New Roman" w:cs="Times New Roman"/>
        </w:rPr>
        <w:t>給儀器負責教授簽名</w:t>
      </w:r>
      <w:r w:rsidR="00B72B97" w:rsidRPr="00B72B97">
        <w:rPr>
          <w:rFonts w:ascii="Times New Roman" w:eastAsia="標楷體" w:hAnsi="Times New Roman" w:cs="Times New Roman" w:hint="eastAsia"/>
        </w:rPr>
        <w:t>；</w:t>
      </w:r>
    </w:p>
    <w:p w:rsidR="00B72B97" w:rsidRPr="00B72B97" w:rsidRDefault="006E19FB" w:rsidP="0000441D">
      <w:pPr>
        <w:pStyle w:val="a8"/>
        <w:numPr>
          <w:ilvl w:val="0"/>
          <w:numId w:val="6"/>
        </w:numPr>
        <w:ind w:leftChars="0" w:left="851" w:hanging="284"/>
        <w:rPr>
          <w:rFonts w:ascii="Times New Roman" w:eastAsia="標楷體" w:hAnsi="Times New Roman" w:cs="Times New Roman"/>
        </w:rPr>
      </w:pPr>
      <w:r w:rsidRPr="00B72B97">
        <w:rPr>
          <w:rFonts w:ascii="Times New Roman" w:eastAsia="標楷體" w:hAnsi="Times New Roman" w:cs="Times New Roman"/>
        </w:rPr>
        <w:t>送</w:t>
      </w:r>
      <w:r w:rsidR="0021018D" w:rsidRPr="00B72B97">
        <w:rPr>
          <w:rFonts w:ascii="Times New Roman" w:eastAsia="標楷體" w:hAnsi="Times New Roman" w:cs="Times New Roman"/>
        </w:rPr>
        <w:t>交</w:t>
      </w:r>
      <w:r w:rsidR="00A8772C">
        <w:rPr>
          <w:rFonts w:ascii="Times New Roman" w:eastAsia="標楷體" w:hAnsi="Times New Roman" w:cs="Times New Roman" w:hint="eastAsia"/>
        </w:rPr>
        <w:t>306</w:t>
      </w:r>
      <w:r w:rsidR="00A8772C">
        <w:rPr>
          <w:rFonts w:ascii="Times New Roman" w:eastAsia="標楷體" w:hAnsi="Times New Roman" w:cs="Times New Roman" w:hint="eastAsia"/>
        </w:rPr>
        <w:t>門口信封袋並通知</w:t>
      </w:r>
      <w:r w:rsidR="0021018D" w:rsidRPr="00B72B97">
        <w:rPr>
          <w:rFonts w:ascii="Times New Roman" w:eastAsia="標楷體" w:hAnsi="Times New Roman" w:cs="Times New Roman"/>
        </w:rPr>
        <w:t>儀器管理同學</w:t>
      </w:r>
      <w:r w:rsidR="00B72B97" w:rsidRPr="00B72B97">
        <w:rPr>
          <w:rFonts w:ascii="Times New Roman" w:eastAsia="標楷體" w:hAnsi="Times New Roman" w:cs="Times New Roman" w:hint="eastAsia"/>
        </w:rPr>
        <w:t>；</w:t>
      </w:r>
    </w:p>
    <w:p w:rsidR="006E19FB" w:rsidRPr="00B72B97" w:rsidRDefault="006E19FB" w:rsidP="0000441D">
      <w:pPr>
        <w:pStyle w:val="a8"/>
        <w:numPr>
          <w:ilvl w:val="0"/>
          <w:numId w:val="6"/>
        </w:numPr>
        <w:ind w:leftChars="0" w:left="851" w:hanging="284"/>
        <w:rPr>
          <w:rFonts w:ascii="Times New Roman" w:eastAsia="標楷體" w:hAnsi="Times New Roman" w:cs="Times New Roman"/>
        </w:rPr>
      </w:pPr>
      <w:proofErr w:type="gramStart"/>
      <w:r w:rsidRPr="00B72B97">
        <w:rPr>
          <w:rFonts w:ascii="Times New Roman" w:eastAsia="標楷體" w:hAnsi="Times New Roman" w:cs="Times New Roman"/>
        </w:rPr>
        <w:t>至熱分析</w:t>
      </w:r>
      <w:proofErr w:type="gramEnd"/>
      <w:r w:rsidR="007168B1" w:rsidRPr="0001435A">
        <w:rPr>
          <w:rFonts w:ascii="Times New Roman" w:eastAsia="標楷體" w:hAnsi="Times New Roman" w:cs="Times New Roman" w:hint="eastAsia"/>
          <w:kern w:val="0"/>
          <w:sz w:val="26"/>
          <w:szCs w:val="26"/>
        </w:rPr>
        <w:t>實驗</w:t>
      </w:r>
      <w:r w:rsidRPr="00B72B97">
        <w:rPr>
          <w:rFonts w:ascii="Times New Roman" w:eastAsia="標楷體" w:hAnsi="Times New Roman" w:cs="Times New Roman"/>
        </w:rPr>
        <w:t>室</w:t>
      </w:r>
      <w:r w:rsidR="007168B1">
        <w:rPr>
          <w:rFonts w:ascii="Times New Roman" w:eastAsia="標楷體" w:hAnsi="Times New Roman" w:cs="Times New Roman" w:hint="eastAsia"/>
        </w:rPr>
        <w:t>(B111)</w:t>
      </w:r>
      <w:r w:rsidRPr="00B72B97">
        <w:rPr>
          <w:rFonts w:ascii="Times New Roman" w:eastAsia="標楷體" w:hAnsi="Times New Roman" w:cs="Times New Roman"/>
        </w:rPr>
        <w:t>門口</w:t>
      </w:r>
      <w:r w:rsidR="00B72B97" w:rsidRPr="00B72B97">
        <w:rPr>
          <w:rFonts w:ascii="Times New Roman" w:eastAsia="標楷體" w:hAnsi="Times New Roman" w:cs="Times New Roman" w:hint="eastAsia"/>
        </w:rPr>
        <w:t>「</w:t>
      </w:r>
      <w:r w:rsidR="00B72B97" w:rsidRPr="0099503F">
        <w:rPr>
          <w:rFonts w:ascii="Times New Roman" w:eastAsia="標楷體" w:hAnsi="Times New Roman" w:cs="Times New Roman" w:hint="eastAsia"/>
          <w:highlight w:val="yellow"/>
        </w:rPr>
        <w:t>預約表</w:t>
      </w:r>
      <w:r w:rsidR="00B72B97" w:rsidRPr="00B72B97">
        <w:rPr>
          <w:rFonts w:ascii="Times New Roman" w:eastAsia="標楷體" w:hAnsi="Times New Roman" w:cs="Times New Roman" w:hint="eastAsia"/>
        </w:rPr>
        <w:t>」上填入擬使用時段</w:t>
      </w:r>
      <w:r w:rsidR="0021018D" w:rsidRPr="00B72B97">
        <w:rPr>
          <w:rFonts w:ascii="Times New Roman" w:eastAsia="標楷體" w:hAnsi="Times New Roman" w:cs="Times New Roman"/>
        </w:rPr>
        <w:t>。</w:t>
      </w:r>
      <w:r w:rsidRPr="00B72B97">
        <w:rPr>
          <w:rFonts w:ascii="Times New Roman" w:eastAsia="標楷體" w:hAnsi="Times New Roman" w:cs="Times New Roman" w:hint="eastAsia"/>
        </w:rPr>
        <w:t>每次</w:t>
      </w:r>
      <w:r w:rsidR="000F1D14">
        <w:rPr>
          <w:rFonts w:ascii="Times New Roman" w:eastAsia="標楷體" w:hAnsi="Times New Roman" w:cs="Times New Roman" w:hint="eastAsia"/>
        </w:rPr>
        <w:t>最多</w:t>
      </w:r>
      <w:r w:rsidRPr="00B72B97">
        <w:rPr>
          <w:rFonts w:ascii="Times New Roman" w:eastAsia="標楷體" w:hAnsi="Times New Roman" w:cs="Times New Roman" w:hint="eastAsia"/>
        </w:rPr>
        <w:t>只能</w:t>
      </w:r>
      <w:r w:rsidRPr="00B72B97">
        <w:rPr>
          <w:rFonts w:ascii="Times New Roman" w:eastAsia="標楷體" w:hAnsi="Times New Roman" w:cs="Times New Roman"/>
        </w:rPr>
        <w:t>預約</w:t>
      </w:r>
      <w:r w:rsidR="000F1D14">
        <w:rPr>
          <w:rFonts w:ascii="Times New Roman" w:eastAsia="標楷體" w:hAnsi="Times New Roman" w:cs="Times New Roman" w:hint="eastAsia"/>
        </w:rPr>
        <w:t>連續兩個</w:t>
      </w:r>
      <w:r w:rsidRPr="00B72B97">
        <w:rPr>
          <w:rFonts w:ascii="Times New Roman" w:eastAsia="標楷體" w:hAnsi="Times New Roman" w:cs="Times New Roman"/>
        </w:rPr>
        <w:t>時段</w:t>
      </w:r>
      <w:r w:rsidRPr="00B72B97">
        <w:rPr>
          <w:rFonts w:ascii="Times New Roman" w:eastAsia="標楷體" w:hAnsi="Times New Roman" w:cs="Times New Roman" w:hint="eastAsia"/>
        </w:rPr>
        <w:t>，使用完</w:t>
      </w:r>
      <w:r w:rsidR="000F1D14">
        <w:rPr>
          <w:rFonts w:ascii="Times New Roman" w:eastAsia="標楷體" w:hAnsi="Times New Roman" w:cs="Times New Roman" w:hint="eastAsia"/>
        </w:rPr>
        <w:t>再</w:t>
      </w:r>
      <w:r w:rsidRPr="00B72B97">
        <w:rPr>
          <w:rFonts w:ascii="Times New Roman" w:eastAsia="標楷體" w:hAnsi="Times New Roman" w:cs="Times New Roman" w:hint="eastAsia"/>
        </w:rPr>
        <w:t>預約。</w:t>
      </w:r>
    </w:p>
    <w:p w:rsidR="004970E8" w:rsidRPr="00EF10FE" w:rsidRDefault="00EF10FE" w:rsidP="0000441D">
      <w:pPr>
        <w:pStyle w:val="a8"/>
        <w:numPr>
          <w:ilvl w:val="0"/>
          <w:numId w:val="2"/>
        </w:numPr>
        <w:ind w:leftChars="0" w:left="567" w:hanging="283"/>
        <w:rPr>
          <w:rFonts w:ascii="Times New Roman" w:eastAsia="標楷體" w:hAnsi="標楷體" w:cs="Times New Roman"/>
          <w:b/>
          <w:color w:val="0000FF"/>
        </w:rPr>
      </w:pPr>
      <w:r w:rsidRPr="00EF10FE">
        <w:rPr>
          <w:rFonts w:ascii="Times New Roman" w:eastAsia="標楷體" w:hAnsi="標楷體" w:cs="Times New Roman" w:hint="eastAsia"/>
          <w:b/>
          <w:color w:val="0000FF"/>
        </w:rPr>
        <w:t>操作執照</w:t>
      </w:r>
      <w:r w:rsidRPr="00EF10FE">
        <w:rPr>
          <w:rFonts w:ascii="Times New Roman" w:eastAsia="標楷體" w:hAnsi="標楷體" w:cs="Times New Roman" w:hint="eastAsia"/>
          <w:b/>
          <w:color w:val="0000FF"/>
        </w:rPr>
        <w:t xml:space="preserve">: </w:t>
      </w:r>
      <w:r w:rsidR="003205CF" w:rsidRPr="00EF10FE">
        <w:rPr>
          <w:rFonts w:ascii="Times New Roman" w:eastAsia="標楷體" w:hAnsi="標楷體" w:cs="Times New Roman"/>
          <w:b/>
        </w:rPr>
        <w:t>儀器的</w:t>
      </w:r>
      <w:r w:rsidR="00296A44" w:rsidRPr="00EF10FE">
        <w:rPr>
          <w:rFonts w:ascii="Times New Roman" w:eastAsia="標楷體" w:hAnsi="標楷體" w:cs="Times New Roman"/>
          <w:b/>
        </w:rPr>
        <w:t>使用分為</w:t>
      </w:r>
      <w:r w:rsidR="00296A44" w:rsidRPr="00EF10FE">
        <w:rPr>
          <w:rFonts w:ascii="Times New Roman" w:eastAsia="標楷體" w:hAnsi="標楷體" w:cs="Times New Roman"/>
          <w:b/>
          <w:u w:val="single"/>
        </w:rPr>
        <w:t>自行操作</w:t>
      </w:r>
      <w:r w:rsidR="00296A44" w:rsidRPr="00EF10FE">
        <w:rPr>
          <w:rFonts w:ascii="Times New Roman" w:eastAsia="標楷體" w:hAnsi="標楷體" w:cs="Times New Roman"/>
          <w:b/>
        </w:rPr>
        <w:t>與</w:t>
      </w:r>
      <w:r w:rsidR="00296A44" w:rsidRPr="00EF10FE">
        <w:rPr>
          <w:rFonts w:ascii="Times New Roman" w:eastAsia="標楷體" w:hAnsi="標楷體" w:cs="Times New Roman"/>
          <w:b/>
          <w:u w:val="single"/>
        </w:rPr>
        <w:t>委託操作</w:t>
      </w:r>
      <w:r w:rsidR="00296A44" w:rsidRPr="00EF10FE">
        <w:rPr>
          <w:rFonts w:ascii="Times New Roman" w:eastAsia="標楷體" w:hAnsi="標楷體" w:cs="Times New Roman"/>
          <w:b/>
        </w:rPr>
        <w:t>。</w:t>
      </w:r>
      <w:r w:rsidR="006A26AC" w:rsidRPr="00EF10FE">
        <w:rPr>
          <w:rFonts w:ascii="Times New Roman" w:eastAsia="標楷體" w:hAnsi="標楷體" w:cs="Times New Roman"/>
          <w:b/>
        </w:rPr>
        <w:t>欲自行操作，須通過考試，取得</w:t>
      </w:r>
      <w:r w:rsidR="006A26AC" w:rsidRPr="00EF10FE">
        <w:rPr>
          <w:rFonts w:ascii="Times New Roman" w:eastAsia="標楷體" w:hAnsi="標楷體" w:cs="Times New Roman"/>
          <w:b/>
          <w:u w:val="single"/>
        </w:rPr>
        <w:t>操作執照</w:t>
      </w:r>
      <w:r w:rsidR="0000441D" w:rsidRPr="00EF10FE">
        <w:rPr>
          <w:rFonts w:ascii="Times New Roman" w:eastAsia="標楷體" w:hAnsi="標楷體" w:cs="Times New Roman" w:hint="eastAsia"/>
          <w:b/>
        </w:rPr>
        <w:t>，否則委託有操作執照者代為操作。</w:t>
      </w:r>
      <w:r w:rsidR="00BF2D2C" w:rsidRPr="00EF10FE">
        <w:rPr>
          <w:rFonts w:ascii="Times New Roman" w:eastAsia="標楷體" w:hAnsi="標楷體" w:cs="Times New Roman" w:hint="eastAsia"/>
          <w:b/>
        </w:rPr>
        <w:t>「</w:t>
      </w:r>
      <w:r w:rsidR="00BF2D2C" w:rsidRPr="00EF10FE">
        <w:rPr>
          <w:rFonts w:ascii="Times New Roman" w:eastAsia="標楷體" w:hAnsi="標楷體" w:cs="Times New Roman" w:hint="eastAsia"/>
          <w:b/>
          <w:highlight w:val="yellow"/>
        </w:rPr>
        <w:t>操作執照名單</w:t>
      </w:r>
      <w:r w:rsidR="00BF2D2C" w:rsidRPr="00EF10FE">
        <w:rPr>
          <w:rFonts w:ascii="Times New Roman" w:eastAsia="標楷體" w:hAnsi="標楷體" w:cs="Times New Roman" w:hint="eastAsia"/>
          <w:b/>
        </w:rPr>
        <w:t>」</w:t>
      </w:r>
      <w:proofErr w:type="gramStart"/>
      <w:r w:rsidR="00BF2D2C" w:rsidRPr="00EF10FE">
        <w:rPr>
          <w:rFonts w:ascii="Times New Roman" w:eastAsia="標楷體" w:hAnsi="標楷體" w:cs="Times New Roman" w:hint="eastAsia"/>
          <w:b/>
        </w:rPr>
        <w:t>見熱分析</w:t>
      </w:r>
      <w:proofErr w:type="gramEnd"/>
      <w:r w:rsidR="007168B1" w:rsidRPr="00EF10FE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實驗</w:t>
      </w:r>
      <w:r w:rsidR="00BF2D2C" w:rsidRPr="00EF10FE">
        <w:rPr>
          <w:rFonts w:ascii="Times New Roman" w:eastAsia="標楷體" w:hAnsi="標楷體" w:cs="Times New Roman" w:hint="eastAsia"/>
          <w:b/>
        </w:rPr>
        <w:t>室門口。</w:t>
      </w:r>
    </w:p>
    <w:p w:rsidR="00D161DE" w:rsidRPr="0000441D" w:rsidRDefault="004B388C" w:rsidP="0000441D">
      <w:pPr>
        <w:pStyle w:val="a8"/>
        <w:numPr>
          <w:ilvl w:val="1"/>
          <w:numId w:val="1"/>
        </w:numPr>
        <w:tabs>
          <w:tab w:val="left" w:pos="567"/>
        </w:tabs>
        <w:ind w:leftChars="0" w:hanging="273"/>
        <w:rPr>
          <w:rFonts w:ascii="Times New Roman" w:eastAsia="標楷體" w:hAnsi="Times New Roman" w:cs="Times New Roman"/>
          <w:szCs w:val="24"/>
        </w:rPr>
      </w:pPr>
      <w:r w:rsidRPr="0000441D">
        <w:rPr>
          <w:rFonts w:ascii="Times New Roman" w:eastAsia="標楷體" w:hAnsi="Times New Roman" w:cs="Times New Roman"/>
          <w:kern w:val="0"/>
          <w:szCs w:val="24"/>
        </w:rPr>
        <w:t>B</w:t>
      </w:r>
      <w:r w:rsidRPr="0000441D">
        <w:rPr>
          <w:rFonts w:ascii="Times New Roman" w:eastAsia="標楷體" w:hAnsi="標楷體" w:cs="Times New Roman"/>
          <w:kern w:val="0"/>
          <w:szCs w:val="24"/>
        </w:rPr>
        <w:t>級</w:t>
      </w:r>
      <w:r w:rsidR="0000441D" w:rsidRPr="0000441D">
        <w:rPr>
          <w:rFonts w:ascii="Times New Roman" w:eastAsia="標楷體" w:hAnsi="標楷體" w:cs="Times New Roman"/>
          <w:szCs w:val="24"/>
        </w:rPr>
        <w:t>執照</w:t>
      </w:r>
      <w:r w:rsidRPr="0000441D">
        <w:rPr>
          <w:rFonts w:ascii="Times New Roman" w:eastAsia="標楷體" w:hAnsi="標楷體" w:cs="Times New Roman"/>
          <w:kern w:val="0"/>
          <w:szCs w:val="24"/>
        </w:rPr>
        <w:t>：</w:t>
      </w:r>
      <w:r w:rsidR="00410F28">
        <w:rPr>
          <w:rFonts w:ascii="Times New Roman" w:eastAsia="標楷體" w:hAnsi="標楷體" w:cs="Times New Roman" w:hint="eastAsia"/>
          <w:kern w:val="0"/>
          <w:szCs w:val="24"/>
        </w:rPr>
        <w:t>依</w:t>
      </w:r>
      <w:r w:rsidR="00410F28">
        <w:rPr>
          <w:rFonts w:ascii="Times New Roman" w:eastAsia="標楷體" w:hAnsi="標楷體" w:cs="Times New Roman" w:hint="eastAsia"/>
          <w:kern w:val="0"/>
          <w:szCs w:val="24"/>
        </w:rPr>
        <w:t>1)</w:t>
      </w:r>
      <w:r w:rsidR="00410F28">
        <w:rPr>
          <w:rFonts w:ascii="Times New Roman" w:eastAsia="標楷體" w:hAnsi="標楷體" w:cs="Times New Roman" w:hint="eastAsia"/>
          <w:kern w:val="0"/>
          <w:szCs w:val="24"/>
        </w:rPr>
        <w:t>中所載的步驟</w:t>
      </w:r>
      <w:r w:rsidR="000C5195">
        <w:rPr>
          <w:rFonts w:ascii="Times New Roman" w:eastAsia="標楷體" w:hAnsi="標楷體" w:cs="Times New Roman" w:hint="eastAsia"/>
          <w:kern w:val="0"/>
          <w:szCs w:val="24"/>
        </w:rPr>
        <w:t>預約時段，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由</w:t>
      </w:r>
      <w:r w:rsidR="00D161DE" w:rsidRPr="0000441D">
        <w:rPr>
          <w:rFonts w:ascii="Times New Roman" w:eastAsia="標楷體" w:hAnsi="標楷體" w:cs="Times New Roman"/>
          <w:szCs w:val="24"/>
        </w:rPr>
        <w:t>有執照者陪同操作</w:t>
      </w:r>
      <w:r w:rsidRPr="0000441D">
        <w:rPr>
          <w:rFonts w:ascii="Times New Roman" w:eastAsia="標楷體" w:hAnsi="標楷體" w:cs="Times New Roman"/>
          <w:kern w:val="0"/>
          <w:szCs w:val="24"/>
        </w:rPr>
        <w:t>本儀器</w:t>
      </w:r>
      <w:r w:rsidR="00D161DE" w:rsidRPr="0000441D">
        <w:rPr>
          <w:rFonts w:ascii="Times New Roman" w:eastAsia="標楷體" w:hAnsi="標楷體" w:cs="Times New Roman"/>
          <w:szCs w:val="24"/>
        </w:rPr>
        <w:t>至少</w:t>
      </w:r>
      <w:r w:rsidR="00D161DE" w:rsidRPr="0000441D">
        <w:rPr>
          <w:rFonts w:ascii="Times New Roman" w:eastAsia="標楷體" w:hAnsi="Times New Roman" w:cs="Times New Roman"/>
          <w:szCs w:val="24"/>
        </w:rPr>
        <w:t>5</w:t>
      </w:r>
      <w:r w:rsidR="00D161DE" w:rsidRPr="0000441D">
        <w:rPr>
          <w:rFonts w:ascii="Times New Roman" w:eastAsia="標楷體" w:hAnsi="標楷體" w:cs="Times New Roman"/>
          <w:szCs w:val="24"/>
        </w:rPr>
        <w:t>次</w:t>
      </w:r>
      <w:proofErr w:type="gramStart"/>
      <w:r w:rsidR="00D161DE" w:rsidRPr="0000441D">
        <w:rPr>
          <w:rFonts w:ascii="Times New Roman" w:eastAsia="標楷體" w:hAnsi="標楷體" w:cs="Times New Roman"/>
          <w:kern w:val="0"/>
          <w:szCs w:val="24"/>
        </w:rPr>
        <w:t>（</w:t>
      </w:r>
      <w:proofErr w:type="gramEnd"/>
      <w:r w:rsidR="00D161DE" w:rsidRPr="0000441D">
        <w:rPr>
          <w:rFonts w:ascii="Times New Roman" w:eastAsia="標楷體" w:hAnsi="標楷體" w:cs="Times New Roman"/>
          <w:kern w:val="0"/>
          <w:szCs w:val="24"/>
        </w:rPr>
        <w:t>內容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試樣準備，開機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sym w:font="Symbol" w:char="F0AE"/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放試樣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sym w:font="Symbol" w:char="F0AE"/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加熱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sym w:font="Symbol" w:char="F0AE"/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數據貯存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sym w:font="Symbol" w:char="F0AE"/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標楷體" w:cs="Times New Roman"/>
          <w:szCs w:val="24"/>
        </w:rPr>
        <w:t>基本的數據分析</w:t>
      </w:r>
      <w:r w:rsidR="00D161DE" w:rsidRPr="0000441D">
        <w:rPr>
          <w:rFonts w:ascii="Times New Roman" w:eastAsia="標楷體" w:hAnsi="Times New Roman" w:cs="Times New Roman"/>
          <w:szCs w:val="24"/>
        </w:rPr>
        <w:t xml:space="preserve"> 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sym w:font="Symbol" w:char="F0AE"/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關機</w:t>
      </w:r>
      <w:proofErr w:type="gramStart"/>
      <w:r w:rsidR="00D161DE" w:rsidRPr="0000441D">
        <w:rPr>
          <w:rFonts w:ascii="Times New Roman" w:eastAsia="標楷體" w:hAnsi="標楷體" w:cs="Times New Roman"/>
          <w:kern w:val="0"/>
          <w:szCs w:val="24"/>
        </w:rPr>
        <w:t>）</w:t>
      </w:r>
      <w:proofErr w:type="gramEnd"/>
      <w:r w:rsidRPr="0000441D">
        <w:rPr>
          <w:rFonts w:ascii="Times New Roman" w:eastAsia="標楷體" w:hAnsi="標楷體" w:cs="Times New Roman"/>
          <w:kern w:val="0"/>
          <w:szCs w:val="24"/>
        </w:rPr>
        <w:t>後，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再由</w:t>
      </w:r>
      <w:r w:rsidRPr="0000441D">
        <w:rPr>
          <w:rFonts w:ascii="Times New Roman" w:eastAsia="標楷體" w:hAnsi="標楷體" w:cs="Times New Roman"/>
          <w:kern w:val="0"/>
          <w:szCs w:val="24"/>
        </w:rPr>
        <w:t>儀器管理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學生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(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有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A</w:t>
      </w:r>
      <w:r w:rsidRPr="0000441D">
        <w:rPr>
          <w:rFonts w:ascii="Times New Roman" w:eastAsia="標楷體" w:hAnsi="標楷體" w:cs="Times New Roman"/>
          <w:kern w:val="0"/>
          <w:szCs w:val="24"/>
        </w:rPr>
        <w:t>級</w:t>
      </w:r>
      <w:r w:rsidR="00D161DE" w:rsidRPr="0000441D">
        <w:rPr>
          <w:rFonts w:ascii="Times New Roman" w:eastAsia="標楷體" w:hAnsi="標楷體" w:cs="Times New Roman"/>
          <w:szCs w:val="24"/>
        </w:rPr>
        <w:t>執照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>)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及另一位有</w:t>
      </w:r>
      <w:r w:rsidR="00D161DE" w:rsidRPr="0000441D">
        <w:rPr>
          <w:rFonts w:ascii="Times New Roman" w:eastAsia="標楷體" w:hAnsi="Times New Roman" w:cs="Times New Roman"/>
          <w:kern w:val="0"/>
          <w:szCs w:val="24"/>
        </w:rPr>
        <w:t>A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級</w:t>
      </w:r>
      <w:r w:rsidR="00D161DE" w:rsidRPr="0000441D">
        <w:rPr>
          <w:rFonts w:ascii="Times New Roman" w:eastAsia="標楷體" w:hAnsi="標楷體" w:cs="Times New Roman"/>
          <w:szCs w:val="24"/>
        </w:rPr>
        <w:t>執照</w:t>
      </w:r>
      <w:r w:rsidRPr="0000441D">
        <w:rPr>
          <w:rFonts w:ascii="Times New Roman" w:eastAsia="標楷體" w:hAnsi="標楷體" w:cs="Times New Roman"/>
          <w:kern w:val="0"/>
          <w:szCs w:val="24"/>
        </w:rPr>
        <w:t>者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進行考試，</w:t>
      </w:r>
      <w:r w:rsidRPr="0000441D">
        <w:rPr>
          <w:rFonts w:ascii="Times New Roman" w:eastAsia="標楷體" w:hAnsi="標楷體" w:cs="Times New Roman"/>
          <w:kern w:val="0"/>
          <w:szCs w:val="24"/>
        </w:rPr>
        <w:t>通過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後</w:t>
      </w:r>
      <w:r w:rsidRPr="0000441D">
        <w:rPr>
          <w:rFonts w:ascii="Times New Roman" w:eastAsia="標楷體" w:hAnsi="標楷體" w:cs="Times New Roman"/>
          <w:kern w:val="0"/>
          <w:szCs w:val="24"/>
        </w:rPr>
        <w:t>具</w:t>
      </w:r>
      <w:r w:rsidR="00D161DE" w:rsidRPr="0000441D">
        <w:rPr>
          <w:rFonts w:ascii="Times New Roman" w:eastAsia="標楷體" w:hAnsi="標楷體" w:cs="Times New Roman"/>
          <w:kern w:val="0"/>
          <w:szCs w:val="24"/>
        </w:rPr>
        <w:t>有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B</w:t>
      </w:r>
      <w:r w:rsidRPr="0000441D">
        <w:rPr>
          <w:rFonts w:ascii="Times New Roman" w:eastAsia="標楷體" w:hAnsi="標楷體" w:cs="Times New Roman"/>
          <w:kern w:val="0"/>
          <w:szCs w:val="24"/>
        </w:rPr>
        <w:t>級資格。</w:t>
      </w:r>
      <w:r w:rsidR="004561AB" w:rsidRPr="0000441D">
        <w:rPr>
          <w:rFonts w:ascii="Times New Roman" w:eastAsia="標楷體" w:hAnsi="Times New Roman" w:cs="Times New Roman"/>
          <w:kern w:val="0"/>
          <w:szCs w:val="24"/>
        </w:rPr>
        <w:t>B</w:t>
      </w:r>
      <w:r w:rsidR="004561AB" w:rsidRPr="0000441D">
        <w:rPr>
          <w:rFonts w:ascii="Times New Roman" w:eastAsia="標楷體" w:hAnsi="標楷體" w:cs="Times New Roman"/>
          <w:kern w:val="0"/>
          <w:szCs w:val="24"/>
        </w:rPr>
        <w:t>級資格執照僅可於</w:t>
      </w:r>
      <w:r w:rsidR="0006335C" w:rsidRPr="0000441D">
        <w:rPr>
          <w:rFonts w:ascii="Times New Roman" w:eastAsia="標楷體" w:hAnsi="標楷體" w:cs="Times New Roman"/>
          <w:szCs w:val="28"/>
        </w:rPr>
        <w:t>週一至週五的</w:t>
      </w:r>
      <w:r w:rsidR="00655CCE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655CCE">
        <w:rPr>
          <w:rFonts w:ascii="Times New Roman" w:eastAsia="標楷體" w:hAnsi="Times New Roman" w:cs="Times New Roman"/>
          <w:kern w:val="0"/>
          <w:szCs w:val="24"/>
        </w:rPr>
        <w:t>:00–1</w:t>
      </w:r>
      <w:r w:rsidR="00655CCE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4561AB" w:rsidRPr="0000441D">
        <w:rPr>
          <w:rFonts w:ascii="Times New Roman" w:eastAsia="標楷體" w:hAnsi="Times New Roman" w:cs="Times New Roman"/>
          <w:kern w:val="0"/>
          <w:szCs w:val="24"/>
        </w:rPr>
        <w:t>:00</w:t>
      </w:r>
      <w:r w:rsidR="004561AB" w:rsidRPr="0000441D">
        <w:rPr>
          <w:rFonts w:ascii="Times New Roman" w:eastAsia="標楷體" w:hAnsi="標楷體" w:cs="Times New Roman"/>
          <w:kern w:val="0"/>
          <w:szCs w:val="24"/>
        </w:rPr>
        <w:t>使用儀器。</w:t>
      </w:r>
    </w:p>
    <w:p w:rsidR="00D161DE" w:rsidRPr="0000441D" w:rsidRDefault="00D161DE" w:rsidP="0000441D">
      <w:pPr>
        <w:pStyle w:val="a8"/>
        <w:numPr>
          <w:ilvl w:val="1"/>
          <w:numId w:val="1"/>
        </w:numPr>
        <w:tabs>
          <w:tab w:val="left" w:pos="567"/>
        </w:tabs>
        <w:ind w:leftChars="0" w:hanging="273"/>
        <w:rPr>
          <w:rFonts w:ascii="Times New Roman" w:eastAsia="標楷體" w:hAnsi="Times New Roman" w:cs="Times New Roman"/>
          <w:kern w:val="0"/>
          <w:szCs w:val="24"/>
        </w:rPr>
      </w:pPr>
      <w:r w:rsidRPr="0000441D">
        <w:rPr>
          <w:rFonts w:ascii="Times New Roman" w:eastAsia="標楷體" w:hAnsi="Times New Roman" w:cs="Times New Roman"/>
          <w:kern w:val="0"/>
          <w:szCs w:val="24"/>
        </w:rPr>
        <w:t>A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級</w:t>
      </w:r>
      <w:r w:rsidR="0000441D" w:rsidRPr="0000441D">
        <w:rPr>
          <w:rFonts w:ascii="Times New Roman" w:eastAsia="標楷體" w:hAnsi="標楷體" w:cs="Times New Roman"/>
          <w:szCs w:val="24"/>
        </w:rPr>
        <w:t>執照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：具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B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級資格後，獨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自操作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儀器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至少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10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次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（六個月為限，過時從零開始累計），</w:t>
      </w:r>
      <w:r w:rsidR="004561AB" w:rsidRPr="0000441D">
        <w:rPr>
          <w:rFonts w:ascii="Times New Roman" w:eastAsia="標楷體" w:hAnsi="Times New Roman" w:cs="Times New Roman" w:hint="eastAsia"/>
          <w:kern w:val="0"/>
          <w:szCs w:val="24"/>
        </w:rPr>
        <w:t>可對</w:t>
      </w:r>
      <w:r w:rsidR="004561AB" w:rsidRPr="0000441D">
        <w:rPr>
          <w:rFonts w:ascii="Times New Roman" w:eastAsia="標楷體" w:hAnsi="Times New Roman" w:cs="Times New Roman"/>
          <w:kern w:val="0"/>
          <w:szCs w:val="24"/>
        </w:rPr>
        <w:t>儀器管理學生</w:t>
      </w:r>
      <w:r w:rsidR="004561AB" w:rsidRPr="0000441D">
        <w:rPr>
          <w:rFonts w:ascii="Times New Roman" w:eastAsia="標楷體" w:hAnsi="Times New Roman" w:cs="Times New Roman" w:hint="eastAsia"/>
          <w:kern w:val="0"/>
          <w:szCs w:val="24"/>
        </w:rPr>
        <w:t>提出申請，經儀器負責教授同意，</w:t>
      </w:r>
      <w:r w:rsidR="004561AB" w:rsidRPr="0000441D">
        <w:rPr>
          <w:rFonts w:ascii="Times New Roman" w:eastAsia="標楷體" w:hAnsi="Times New Roman" w:cs="Times New Roman"/>
          <w:kern w:val="0"/>
          <w:szCs w:val="24"/>
        </w:rPr>
        <w:t>可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具</w:t>
      </w:r>
      <w:r w:rsidRPr="0000441D">
        <w:rPr>
          <w:rFonts w:ascii="Times New Roman" w:eastAsia="標楷體" w:hAnsi="Times New Roman" w:cs="Times New Roman"/>
          <w:kern w:val="0"/>
          <w:szCs w:val="24"/>
        </w:rPr>
        <w:t>A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級資格</w:t>
      </w:r>
      <w:r w:rsidR="004561AB" w:rsidRPr="0000441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D4FB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4561AB" w:rsidRPr="0000441D">
        <w:rPr>
          <w:rFonts w:ascii="Times New Roman" w:eastAsia="標楷體" w:hAnsi="Times New Roman" w:cs="Times New Roman" w:hint="eastAsia"/>
          <w:kern w:val="0"/>
          <w:szCs w:val="24"/>
        </w:rPr>
        <w:t>級資格執照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可預約</w:t>
      </w:r>
      <w:r w:rsidR="004561AB" w:rsidRPr="0000441D">
        <w:rPr>
          <w:rFonts w:ascii="Times New Roman" w:eastAsia="標楷體" w:hAnsi="Times New Roman" w:cs="Times New Roman" w:hint="eastAsia"/>
          <w:kern w:val="0"/>
          <w:szCs w:val="24"/>
        </w:rPr>
        <w:t>任何</w:t>
      </w:r>
      <w:r w:rsidRPr="0000441D">
        <w:rPr>
          <w:rFonts w:ascii="Times New Roman" w:eastAsia="標楷體" w:hAnsi="Times New Roman" w:cs="Times New Roman" w:hint="eastAsia"/>
          <w:kern w:val="0"/>
          <w:szCs w:val="24"/>
        </w:rPr>
        <w:t>時段。</w:t>
      </w:r>
    </w:p>
    <w:p w:rsidR="00EF10FE" w:rsidRPr="00EF10FE" w:rsidRDefault="00EF10FE" w:rsidP="00EF10FE">
      <w:pPr>
        <w:pStyle w:val="a8"/>
        <w:numPr>
          <w:ilvl w:val="0"/>
          <w:numId w:val="2"/>
        </w:numPr>
        <w:ind w:leftChars="0" w:left="567" w:hanging="283"/>
        <w:rPr>
          <w:rFonts w:eastAsia="標楷體" w:hAnsi="標楷體"/>
          <w:b/>
          <w:color w:val="0000FF"/>
        </w:rPr>
      </w:pPr>
      <w:r w:rsidRPr="00EF10FE">
        <w:rPr>
          <w:rFonts w:eastAsia="標楷體" w:hAnsi="標楷體" w:hint="eastAsia"/>
          <w:b/>
          <w:color w:val="0000FF"/>
          <w:szCs w:val="24"/>
        </w:rPr>
        <w:t>測試限制</w:t>
      </w:r>
    </w:p>
    <w:p w:rsidR="00EF10FE" w:rsidRPr="00EF10FE" w:rsidRDefault="00EF10FE" w:rsidP="00EF10FE">
      <w:pPr>
        <w:pStyle w:val="a8"/>
        <w:numPr>
          <w:ilvl w:val="0"/>
          <w:numId w:val="11"/>
        </w:numPr>
        <w:ind w:leftChars="0" w:left="851" w:hanging="284"/>
        <w:rPr>
          <w:rFonts w:ascii="Times New Roman" w:eastAsia="標楷體" w:hAnsi="Times New Roman" w:cs="Times New Roman"/>
        </w:rPr>
      </w:pPr>
      <w:r w:rsidRPr="00EF10FE">
        <w:rPr>
          <w:rFonts w:ascii="Times New Roman" w:eastAsia="標楷體" w:hAnsi="Times New Roman" w:cs="Times New Roman"/>
          <w:szCs w:val="24"/>
        </w:rPr>
        <w:t>不接受</w:t>
      </w:r>
      <w:r w:rsidRPr="00EF10FE">
        <w:rPr>
          <w:rFonts w:ascii="Times New Roman" w:eastAsia="標楷體" w:hAnsi="Times New Roman" w:cs="Times New Roman"/>
        </w:rPr>
        <w:t>加熱時會有</w:t>
      </w:r>
      <w:r w:rsidRPr="00EF10FE">
        <w:rPr>
          <w:rFonts w:ascii="Times New Roman" w:eastAsia="標楷體" w:hAnsi="Times New Roman" w:cs="Times New Roman"/>
          <w:u w:val="single"/>
        </w:rPr>
        <w:t>明顯揮發</w:t>
      </w:r>
      <w:r w:rsidRPr="00EF10FE">
        <w:rPr>
          <w:rFonts w:ascii="Times New Roman" w:eastAsia="標楷體" w:hAnsi="Times New Roman" w:cs="Times New Roman"/>
        </w:rPr>
        <w:t>的</w:t>
      </w:r>
      <w:r w:rsidRPr="00EF10FE">
        <w:rPr>
          <w:rFonts w:ascii="Times New Roman" w:eastAsia="標楷體" w:hAnsi="Times New Roman" w:cs="Times New Roman"/>
          <w:szCs w:val="24"/>
        </w:rPr>
        <w:t>無機</w:t>
      </w:r>
      <w:r w:rsidRPr="00EF10FE">
        <w:rPr>
          <w:rFonts w:ascii="Times New Roman" w:eastAsia="標楷體" w:hAnsi="Times New Roman" w:cs="Times New Roman"/>
        </w:rPr>
        <w:t>物試樣</w:t>
      </w:r>
      <w:r w:rsidRPr="00EF10FE">
        <w:rPr>
          <w:rFonts w:ascii="Times New Roman" w:eastAsia="標楷體" w:hAnsi="Times New Roman" w:cs="Times New Roman"/>
          <w:szCs w:val="24"/>
        </w:rPr>
        <w:t>(</w:t>
      </w:r>
      <w:r w:rsidRPr="00EF10FE">
        <w:rPr>
          <w:rFonts w:ascii="Times New Roman" w:eastAsia="標楷體" w:hAnsi="Times New Roman" w:cs="Times New Roman"/>
        </w:rPr>
        <w:t>例</w:t>
      </w:r>
      <w:r w:rsidRPr="00EF10FE">
        <w:rPr>
          <w:rFonts w:ascii="Times New Roman" w:eastAsia="標楷體" w:hAnsi="Times New Roman" w:cs="Times New Roman"/>
          <w:szCs w:val="24"/>
        </w:rPr>
        <w:t>如</w:t>
      </w:r>
      <w:r w:rsidRPr="00EF10FE">
        <w:rPr>
          <w:rFonts w:ascii="Times New Roman" w:eastAsia="標楷體" w:hAnsi="Times New Roman" w:cs="Times New Roman"/>
        </w:rPr>
        <w:t>含</w:t>
      </w:r>
      <w:r w:rsidRPr="00EF10FE">
        <w:rPr>
          <w:rFonts w:ascii="Times New Roman" w:eastAsia="標楷體" w:hAnsi="Times New Roman" w:cs="Times New Roman"/>
          <w:szCs w:val="24"/>
          <w:lang w:val="pt-BR"/>
        </w:rPr>
        <w:t xml:space="preserve">Pb, </w:t>
      </w:r>
      <w:r w:rsidRPr="00EF10FE">
        <w:rPr>
          <w:rFonts w:ascii="Times New Roman" w:eastAsia="標楷體" w:hAnsi="Times New Roman" w:cs="Times New Roman"/>
          <w:szCs w:val="24"/>
          <w:lang w:val="it-IT"/>
        </w:rPr>
        <w:t>Bi, Cu, V, Tl…</w:t>
      </w:r>
      <w:r w:rsidRPr="00EF10FE">
        <w:rPr>
          <w:rFonts w:ascii="Times New Roman" w:eastAsia="標楷體" w:cs="Times New Roman"/>
          <w:lang w:val="it-IT"/>
        </w:rPr>
        <w:t>成分的試樣</w:t>
      </w:r>
      <w:r w:rsidRPr="00EF10FE">
        <w:rPr>
          <w:rFonts w:ascii="Times New Roman" w:eastAsia="標楷體" w:hAnsi="Times New Roman" w:cs="Times New Roman"/>
          <w:lang w:val="it-IT"/>
        </w:rPr>
        <w:t>)</w:t>
      </w:r>
      <w:r w:rsidRPr="00EF10FE">
        <w:rPr>
          <w:rFonts w:ascii="Times New Roman" w:eastAsia="標楷體" w:cs="Times New Roman"/>
          <w:lang w:val="it-IT"/>
        </w:rPr>
        <w:t>的高溫測試。</w:t>
      </w:r>
      <w:r w:rsidRPr="00EF10FE">
        <w:rPr>
          <w:rFonts w:ascii="Times New Roman" w:eastAsia="標楷體" w:hAnsi="Times New Roman" w:cs="Times New Roman"/>
        </w:rPr>
        <w:t>試樣最重</w:t>
      </w:r>
      <w:r w:rsidRPr="00EF10FE">
        <w:rPr>
          <w:rFonts w:ascii="Times New Roman" w:eastAsia="標楷體" w:hAnsi="Times New Roman" w:cs="Times New Roman"/>
        </w:rPr>
        <w:t>200 mg</w:t>
      </w:r>
      <w:r w:rsidRPr="00EF10FE">
        <w:rPr>
          <w:rFonts w:ascii="Times New Roman" w:eastAsia="標楷體" w:hAnsi="Times New Roman" w:cs="Times New Roman"/>
        </w:rPr>
        <w:t>，最大體積</w:t>
      </w:r>
      <w:r w:rsidRPr="00EF10FE">
        <w:rPr>
          <w:rFonts w:ascii="Times New Roman" w:eastAsia="標楷體" w:hAnsi="Times New Roman" w:cs="Times New Roman"/>
        </w:rPr>
        <w:t xml:space="preserve">70 </w:t>
      </w:r>
      <w:r w:rsidRPr="00EF10FE">
        <w:rPr>
          <w:rFonts w:ascii="Times New Roman" w:hAnsi="Times New Roman" w:cs="Times New Roman"/>
        </w:rPr>
        <w:sym w:font="Symbol" w:char="F06D"/>
      </w:r>
      <w:r w:rsidRPr="00EF10FE">
        <w:rPr>
          <w:rFonts w:ascii="Times New Roman" w:eastAsia="標楷體" w:hAnsi="Times New Roman" w:cs="Times New Roman"/>
        </w:rPr>
        <w:t>L</w:t>
      </w:r>
      <w:r w:rsidRPr="00EF10FE">
        <w:rPr>
          <w:rFonts w:ascii="Times New Roman" w:eastAsia="標楷體" w:cs="Times New Roman"/>
        </w:rPr>
        <w:t>，</w:t>
      </w:r>
      <w:proofErr w:type="gramStart"/>
      <w:r w:rsidRPr="00EF10FE">
        <w:rPr>
          <w:rFonts w:ascii="Times New Roman" w:eastAsia="標楷體" w:hAnsi="Times New Roman" w:cs="Times New Roman"/>
          <w:bCs/>
        </w:rPr>
        <w:t>粉體</w:t>
      </w:r>
      <w:r w:rsidRPr="00EF10FE">
        <w:rPr>
          <w:rFonts w:ascii="Times New Roman" w:eastAsia="標楷體" w:hAnsi="Times New Roman" w:cs="Times New Roman"/>
        </w:rPr>
        <w:t>試樣</w:t>
      </w:r>
      <w:r w:rsidRPr="00EF10FE">
        <w:rPr>
          <w:rFonts w:ascii="Times New Roman" w:eastAsia="標楷體" w:hAnsi="Times New Roman" w:cs="Times New Roman"/>
          <w:bCs/>
        </w:rPr>
        <w:t>限裝</w:t>
      </w:r>
      <w:proofErr w:type="gramEnd"/>
      <w:r w:rsidRPr="00EF10FE">
        <w:rPr>
          <w:rFonts w:ascii="Times New Roman" w:eastAsia="標楷體" w:hAnsi="Times New Roman" w:cs="Times New Roman"/>
          <w:bCs/>
        </w:rPr>
        <w:t>至坩堝七分滿，液體</w:t>
      </w:r>
      <w:proofErr w:type="gramStart"/>
      <w:r w:rsidRPr="00EF10FE">
        <w:rPr>
          <w:rFonts w:ascii="Times New Roman" w:eastAsia="標楷體" w:hAnsi="Times New Roman" w:cs="Times New Roman"/>
        </w:rPr>
        <w:t>試樣</w:t>
      </w:r>
      <w:r w:rsidRPr="00EF10FE">
        <w:rPr>
          <w:rFonts w:ascii="Times New Roman" w:eastAsia="標楷體" w:hAnsi="Times New Roman" w:cs="Times New Roman"/>
          <w:bCs/>
        </w:rPr>
        <w:t>限裝至</w:t>
      </w:r>
      <w:proofErr w:type="gramEnd"/>
      <w:r w:rsidRPr="00EF10FE">
        <w:rPr>
          <w:rFonts w:ascii="Times New Roman" w:eastAsia="標楷體" w:hAnsi="Times New Roman" w:cs="Times New Roman"/>
          <w:bCs/>
        </w:rPr>
        <w:t>坩堝五分滿。</w:t>
      </w:r>
    </w:p>
    <w:p w:rsidR="00EF10FE" w:rsidRPr="00EF10FE" w:rsidRDefault="00EF10FE" w:rsidP="00EF10FE">
      <w:pPr>
        <w:pStyle w:val="a8"/>
        <w:numPr>
          <w:ilvl w:val="0"/>
          <w:numId w:val="11"/>
        </w:numPr>
        <w:ind w:leftChars="0" w:left="851" w:hanging="284"/>
        <w:rPr>
          <w:rFonts w:ascii="Times New Roman" w:eastAsia="標楷體" w:hAnsi="Times New Roman" w:cs="Times New Roman"/>
        </w:rPr>
      </w:pPr>
      <w:r w:rsidRPr="00EF10FE">
        <w:rPr>
          <w:rFonts w:ascii="Times New Roman" w:eastAsia="標楷體" w:hAnsi="Times New Roman" w:cs="Times New Roman"/>
        </w:rPr>
        <w:t>最高加熱溫度</w:t>
      </w:r>
      <w:r w:rsidRPr="00EF10FE">
        <w:rPr>
          <w:rFonts w:ascii="Times New Roman" w:eastAsia="標楷體" w:hAnsi="Times New Roman" w:cs="Times New Roman"/>
        </w:rPr>
        <w:t>1600°C</w:t>
      </w:r>
      <w:r w:rsidRPr="00EF10FE">
        <w:rPr>
          <w:rFonts w:ascii="Times New Roman" w:eastAsia="標楷體" w:hAnsi="Times New Roman" w:cs="Times New Roman"/>
        </w:rPr>
        <w:t>，升溫速率限制</w:t>
      </w:r>
      <w:r w:rsidRPr="00EF10FE">
        <w:rPr>
          <w:rFonts w:ascii="Times New Roman" w:eastAsia="標楷體" w:hAnsi="Times New Roman" w:cs="Times New Roman"/>
        </w:rPr>
        <w:t>0.1</w:t>
      </w:r>
      <w:proofErr w:type="gramStart"/>
      <w:r w:rsidRPr="00EF10FE">
        <w:rPr>
          <w:rFonts w:ascii="Times New Roman" w:eastAsia="標楷體" w:hAnsi="Times New Roman" w:cs="Times New Roman"/>
        </w:rPr>
        <w:t>–</w:t>
      </w:r>
      <w:proofErr w:type="gramEnd"/>
      <w:r w:rsidRPr="00EF10FE">
        <w:rPr>
          <w:rFonts w:ascii="Times New Roman" w:eastAsia="標楷體" w:hAnsi="Times New Roman" w:cs="Times New Roman"/>
        </w:rPr>
        <w:t>20</w:t>
      </w:r>
      <w:r w:rsidRPr="00EF10FE">
        <w:rPr>
          <w:rFonts w:ascii="Times New Roman" w:eastAsia="標楷體" w:hAnsi="Times New Roman" w:cs="Times New Roman"/>
          <w:kern w:val="0"/>
        </w:rPr>
        <w:t>°C</w:t>
      </w:r>
      <w:r w:rsidRPr="00EF10FE">
        <w:rPr>
          <w:rFonts w:ascii="Times New Roman" w:eastAsia="標楷體" w:hAnsi="Times New Roman" w:cs="Times New Roman"/>
        </w:rPr>
        <w:t>/min (</w:t>
      </w:r>
      <w:r w:rsidRPr="00EF10FE">
        <w:rPr>
          <w:rFonts w:ascii="Times New Roman" w:eastAsia="標楷體" w:hAnsi="Times New Roman" w:cs="Times New Roman"/>
        </w:rPr>
        <w:t>儀器極限條件為</w:t>
      </w:r>
      <w:r w:rsidRPr="00EF10FE">
        <w:rPr>
          <w:rFonts w:ascii="Times New Roman" w:eastAsia="標楷體" w:hAnsi="Times New Roman" w:cs="Times New Roman"/>
        </w:rPr>
        <w:t xml:space="preserve">150°C/min, </w:t>
      </w:r>
      <w:r w:rsidRPr="00EF10FE">
        <w:rPr>
          <w:rFonts w:ascii="Times New Roman" w:eastAsia="標楷體" w:hAnsi="Times New Roman" w:cs="Times New Roman"/>
        </w:rPr>
        <w:t>本系降至</w:t>
      </w:r>
      <w:r w:rsidRPr="00EF10FE">
        <w:rPr>
          <w:rFonts w:ascii="Times New Roman" w:eastAsia="標楷體" w:hAnsi="Times New Roman" w:cs="Times New Roman"/>
        </w:rPr>
        <w:t>20°C/min)</w:t>
      </w:r>
      <w:r w:rsidRPr="00EF10FE">
        <w:rPr>
          <w:rFonts w:ascii="Times New Roman" w:eastAsia="標楷體" w:cs="Times New Roman"/>
        </w:rPr>
        <w:t>。</w:t>
      </w:r>
      <w:r w:rsidRPr="00EF10FE">
        <w:rPr>
          <w:rFonts w:ascii="Times New Roman" w:eastAsia="標楷體" w:hAnsi="Times New Roman" w:cs="Times New Roman"/>
          <w:bCs/>
        </w:rPr>
        <w:t>有恆溫需求者，須審慎考慮必要性。</w:t>
      </w:r>
    </w:p>
    <w:p w:rsidR="00EF10FE" w:rsidRPr="00EF10FE" w:rsidRDefault="00EF10FE" w:rsidP="00EF10FE">
      <w:pPr>
        <w:pStyle w:val="a8"/>
        <w:numPr>
          <w:ilvl w:val="0"/>
          <w:numId w:val="2"/>
        </w:numPr>
        <w:tabs>
          <w:tab w:val="left" w:pos="567"/>
        </w:tabs>
        <w:ind w:leftChars="0" w:left="1985" w:hanging="1701"/>
        <w:rPr>
          <w:rFonts w:eastAsia="標楷體" w:hAnsi="標楷體"/>
          <w:b/>
          <w:bCs/>
          <w:color w:val="0000FF"/>
        </w:rPr>
      </w:pPr>
      <w:r w:rsidRPr="00EF10FE">
        <w:rPr>
          <w:rFonts w:eastAsia="標楷體" w:hAnsi="標楷體" w:hint="eastAsia"/>
          <w:b/>
          <w:bCs/>
          <w:color w:val="0000FF"/>
        </w:rPr>
        <w:t>使用</w:t>
      </w:r>
      <w:r w:rsidRPr="00EF10FE">
        <w:rPr>
          <w:rFonts w:eastAsia="標楷體" w:hAnsi="標楷體"/>
          <w:b/>
          <w:bCs/>
          <w:color w:val="0000FF"/>
        </w:rPr>
        <w:t>記錄簿</w:t>
      </w:r>
      <w:r w:rsidRPr="00EF10FE">
        <w:rPr>
          <w:rFonts w:eastAsia="標楷體" w:hAnsi="標楷體" w:hint="eastAsia"/>
          <w:b/>
          <w:bCs/>
          <w:color w:val="0000FF"/>
        </w:rPr>
        <w:t xml:space="preserve">: </w:t>
      </w:r>
      <w:r w:rsidRPr="00EF10FE">
        <w:rPr>
          <w:rFonts w:eastAsia="標楷體" w:hAnsi="標楷體" w:hint="eastAsia"/>
          <w:bCs/>
          <w:u w:val="single"/>
        </w:rPr>
        <w:t>操作前</w:t>
      </w:r>
      <w:r w:rsidRPr="00EF10FE">
        <w:rPr>
          <w:rFonts w:eastAsia="標楷體" w:hAnsi="標楷體" w:hint="eastAsia"/>
          <w:bCs/>
        </w:rPr>
        <w:t>及</w:t>
      </w:r>
      <w:r w:rsidRPr="00EF10FE">
        <w:rPr>
          <w:rFonts w:eastAsia="標楷體" w:hAnsi="標楷體" w:hint="eastAsia"/>
          <w:bCs/>
          <w:u w:val="single"/>
        </w:rPr>
        <w:t>操作後</w:t>
      </w:r>
      <w:r w:rsidRPr="00EF10FE">
        <w:rPr>
          <w:rFonts w:eastAsia="標楷體" w:hAnsi="標楷體" w:hint="eastAsia"/>
          <w:bCs/>
        </w:rPr>
        <w:t>，</w:t>
      </w:r>
      <w:r w:rsidRPr="00EF10FE">
        <w:rPr>
          <w:rFonts w:eastAsia="標楷體" w:hAnsi="標楷體"/>
          <w:bCs/>
        </w:rPr>
        <w:t>確實填寫</w:t>
      </w:r>
      <w:r w:rsidRPr="00EF10FE">
        <w:rPr>
          <w:rFonts w:eastAsia="標楷體" w:hAnsi="標楷體" w:hint="eastAsia"/>
          <w:bCs/>
        </w:rPr>
        <w:t>儀器狀況</w:t>
      </w:r>
      <w:r w:rsidRPr="00EF10FE">
        <w:rPr>
          <w:rFonts w:eastAsia="標楷體" w:hAnsi="標楷體"/>
          <w:bCs/>
        </w:rPr>
        <w:t>於</w:t>
      </w:r>
      <w:r w:rsidRPr="00EF10FE">
        <w:rPr>
          <w:rFonts w:eastAsia="標楷體" w:hAnsi="標楷體" w:hint="eastAsia"/>
          <w:bCs/>
        </w:rPr>
        <w:t>儀器旁之「</w:t>
      </w:r>
      <w:r w:rsidRPr="0099503F">
        <w:rPr>
          <w:rFonts w:eastAsia="標楷體" w:hAnsi="標楷體" w:hint="eastAsia"/>
          <w:bCs/>
          <w:highlight w:val="yellow"/>
        </w:rPr>
        <w:t>使用</w:t>
      </w:r>
      <w:r w:rsidRPr="0099503F">
        <w:rPr>
          <w:rFonts w:eastAsia="標楷體" w:hAnsi="標楷體"/>
          <w:bCs/>
          <w:highlight w:val="yellow"/>
        </w:rPr>
        <w:t>記錄簿</w:t>
      </w:r>
      <w:r w:rsidRPr="00EF10FE">
        <w:rPr>
          <w:rFonts w:eastAsia="標楷體" w:hAnsi="標楷體" w:hint="eastAsia"/>
          <w:bCs/>
        </w:rPr>
        <w:t>」</w:t>
      </w:r>
      <w:r w:rsidRPr="00EF10FE">
        <w:rPr>
          <w:rFonts w:eastAsia="標楷體" w:hAnsi="標楷體"/>
          <w:bCs/>
        </w:rPr>
        <w:t>。</w:t>
      </w:r>
      <w:r w:rsidRPr="00EF10FE">
        <w:rPr>
          <w:rFonts w:eastAsia="標楷體" w:hAnsi="標楷體" w:hint="eastAsia"/>
          <w:bCs/>
        </w:rPr>
        <w:t>若有異狀，須儘速通知管理學生，若因延遲申報造成儀器損毀，視同該使用者之責任。</w:t>
      </w:r>
    </w:p>
    <w:p w:rsidR="00112EA4" w:rsidRPr="00EF10FE" w:rsidRDefault="00112EA4" w:rsidP="0000441D">
      <w:pPr>
        <w:pStyle w:val="a8"/>
        <w:numPr>
          <w:ilvl w:val="0"/>
          <w:numId w:val="2"/>
        </w:numPr>
        <w:ind w:leftChars="0" w:left="567" w:hanging="283"/>
        <w:rPr>
          <w:rFonts w:eastAsia="標楷體" w:hAnsi="標楷體"/>
          <w:b/>
          <w:bCs/>
          <w:color w:val="0000FF"/>
        </w:rPr>
      </w:pPr>
      <w:r w:rsidRPr="00EF10FE">
        <w:rPr>
          <w:rFonts w:ascii="Times New Roman" w:eastAsia="標楷體" w:hAnsi="標楷體" w:cs="Times New Roman" w:hint="eastAsia"/>
          <w:b/>
          <w:bCs/>
          <w:color w:val="0000FF"/>
        </w:rPr>
        <w:t>其它規定</w:t>
      </w:r>
    </w:p>
    <w:p w:rsidR="0099503F" w:rsidRPr="0099503F" w:rsidRDefault="0099503F" w:rsidP="00A06270">
      <w:pPr>
        <w:pStyle w:val="a8"/>
        <w:numPr>
          <w:ilvl w:val="0"/>
          <w:numId w:val="8"/>
        </w:numPr>
        <w:ind w:leftChars="0" w:left="851" w:hanging="284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操作儀器時，務必手持「</w:t>
      </w:r>
      <w:r w:rsidRPr="0099503F">
        <w:rPr>
          <w:rFonts w:ascii="Times New Roman" w:eastAsia="標楷體" w:hAnsi="Times New Roman" w:cs="Times New Roman" w:hint="eastAsia"/>
          <w:bCs/>
          <w:highlight w:val="yellow"/>
        </w:rPr>
        <w:t>儀器操作手冊</w:t>
      </w:r>
      <w:r>
        <w:rPr>
          <w:rFonts w:ascii="Times New Roman" w:eastAsia="標楷體" w:hAnsi="Times New Roman" w:cs="Times New Roman" w:hint="eastAsia"/>
          <w:bCs/>
        </w:rPr>
        <w:t>」，依步驟操作。</w:t>
      </w:r>
    </w:p>
    <w:p w:rsidR="00A06270" w:rsidRPr="00112EA4" w:rsidRDefault="00A06270" w:rsidP="00A06270">
      <w:pPr>
        <w:pStyle w:val="a8"/>
        <w:numPr>
          <w:ilvl w:val="0"/>
          <w:numId w:val="8"/>
        </w:numPr>
        <w:ind w:leftChars="0" w:left="851" w:hanging="284"/>
        <w:rPr>
          <w:rFonts w:ascii="Times New Roman" w:eastAsia="標楷體" w:hAnsi="Times New Roman" w:cs="Times New Roman"/>
          <w:bCs/>
        </w:rPr>
      </w:pPr>
      <w:proofErr w:type="gramStart"/>
      <w:r w:rsidRPr="00112EA4">
        <w:rPr>
          <w:rFonts w:ascii="Times New Roman" w:eastAsia="標楷體" w:hAnsi="標楷體" w:cs="Times New Roman"/>
          <w:bCs/>
        </w:rPr>
        <w:t>約第一個</w:t>
      </w:r>
      <w:proofErr w:type="gramEnd"/>
      <w:r w:rsidRPr="00112EA4">
        <w:rPr>
          <w:rFonts w:ascii="Times New Roman" w:eastAsia="標楷體" w:hAnsi="標楷體" w:cs="Times New Roman"/>
          <w:bCs/>
        </w:rPr>
        <w:t>時段</w:t>
      </w:r>
      <w:r w:rsidRPr="00112EA4">
        <w:rPr>
          <w:rFonts w:ascii="Times New Roman" w:eastAsia="標楷體" w:hAnsi="Times New Roman" w:cs="Times New Roman"/>
          <w:bCs/>
          <w:highlight w:val="yellow"/>
        </w:rPr>
        <w:t>(</w:t>
      </w:r>
      <w:r w:rsidR="002121C2">
        <w:rPr>
          <w:rFonts w:ascii="Times New Roman" w:eastAsia="標楷體" w:hAnsi="Times New Roman" w:cs="Times New Roman" w:hint="eastAsia"/>
          <w:bCs/>
          <w:highlight w:val="yellow"/>
        </w:rPr>
        <w:t>9</w:t>
      </w:r>
      <w:r w:rsidRPr="00112EA4">
        <w:rPr>
          <w:rFonts w:ascii="Times New Roman" w:eastAsia="標楷體" w:hAnsi="Times New Roman" w:cs="Times New Roman"/>
          <w:bCs/>
          <w:highlight w:val="yellow"/>
        </w:rPr>
        <w:t>:00~1</w:t>
      </w:r>
      <w:r w:rsidR="002121C2">
        <w:rPr>
          <w:rFonts w:ascii="Times New Roman" w:eastAsia="標楷體" w:hAnsi="Times New Roman" w:cs="Times New Roman" w:hint="eastAsia"/>
          <w:bCs/>
          <w:highlight w:val="yellow"/>
        </w:rPr>
        <w:t>2</w:t>
      </w:r>
      <w:r w:rsidRPr="00112EA4">
        <w:rPr>
          <w:rFonts w:ascii="Times New Roman" w:eastAsia="標楷體" w:hAnsi="Times New Roman" w:cs="Times New Roman"/>
          <w:bCs/>
          <w:highlight w:val="yellow"/>
        </w:rPr>
        <w:t>:00)</w:t>
      </w:r>
      <w:r w:rsidRPr="00112EA4">
        <w:rPr>
          <w:rFonts w:ascii="Times New Roman" w:eastAsia="標楷體" w:hAnsi="標楷體" w:cs="Times New Roman" w:hint="eastAsia"/>
          <w:bCs/>
        </w:rPr>
        <w:t>者</w:t>
      </w:r>
      <w:r w:rsidRPr="00112EA4">
        <w:rPr>
          <w:rFonts w:ascii="Times New Roman" w:eastAsia="標楷體" w:hAnsi="標楷體" w:cs="Times New Roman"/>
          <w:bCs/>
        </w:rPr>
        <w:t>請</w:t>
      </w:r>
      <w:proofErr w:type="gramStart"/>
      <w:r w:rsidRPr="00112EA4">
        <w:rPr>
          <w:rFonts w:ascii="Times New Roman" w:eastAsia="標楷體" w:hAnsi="標楷體" w:cs="Times New Roman"/>
          <w:bCs/>
        </w:rPr>
        <w:t>至系辦公室借門卡</w:t>
      </w:r>
      <w:proofErr w:type="gramEnd"/>
      <w:r w:rsidRPr="00112EA4">
        <w:rPr>
          <w:rFonts w:ascii="Times New Roman" w:eastAsia="標楷體" w:hAnsi="標楷體" w:cs="Times New Roman"/>
          <w:bCs/>
        </w:rPr>
        <w:t>開門，用畢</w:t>
      </w:r>
      <w:r w:rsidRPr="00112EA4">
        <w:rPr>
          <w:rFonts w:ascii="Times New Roman" w:eastAsia="標楷體" w:hAnsi="標楷體" w:cs="Times New Roman" w:hint="eastAsia"/>
          <w:bCs/>
        </w:rPr>
        <w:t>即</w:t>
      </w:r>
      <w:r w:rsidRPr="00112EA4">
        <w:rPr>
          <w:rFonts w:ascii="Times New Roman" w:eastAsia="標楷體" w:hAnsi="標楷體" w:cs="Times New Roman"/>
          <w:bCs/>
        </w:rPr>
        <w:t>歸還，</w:t>
      </w:r>
      <w:proofErr w:type="gramStart"/>
      <w:r w:rsidRPr="00112EA4">
        <w:rPr>
          <w:rFonts w:ascii="Times New Roman" w:eastAsia="標楷體" w:hAnsi="標楷體" w:cs="Times New Roman"/>
          <w:bCs/>
        </w:rPr>
        <w:t>勿借予</w:t>
      </w:r>
      <w:proofErr w:type="gramEnd"/>
      <w:r w:rsidRPr="00112EA4">
        <w:rPr>
          <w:rFonts w:ascii="Times New Roman" w:eastAsia="標楷體" w:hAnsi="標楷體" w:cs="Times New Roman"/>
          <w:bCs/>
        </w:rPr>
        <w:t>他人。</w:t>
      </w:r>
    </w:p>
    <w:p w:rsidR="00A06270" w:rsidRDefault="00A06270" w:rsidP="00A06270">
      <w:pPr>
        <w:pStyle w:val="a8"/>
        <w:numPr>
          <w:ilvl w:val="0"/>
          <w:numId w:val="8"/>
        </w:numPr>
        <w:ind w:leftChars="0" w:left="851" w:hanging="284"/>
        <w:rPr>
          <w:rFonts w:ascii="Times New Roman" w:eastAsia="標楷體" w:hAnsi="標楷體" w:cs="Times New Roman"/>
          <w:bCs/>
        </w:rPr>
      </w:pPr>
      <w:r w:rsidRPr="00A06270">
        <w:rPr>
          <w:rFonts w:ascii="Times New Roman" w:eastAsia="標楷體" w:hAnsi="標楷體" w:cs="Times New Roman" w:hint="eastAsia"/>
          <w:bCs/>
        </w:rPr>
        <w:t>請維護實驗室的整潔，勿將食物</w:t>
      </w:r>
      <w:r w:rsidRPr="00A06270">
        <w:rPr>
          <w:rFonts w:ascii="Times New Roman" w:eastAsia="標楷體" w:hAnsi="標楷體" w:cs="Times New Roman" w:hint="eastAsia"/>
          <w:bCs/>
        </w:rPr>
        <w:t>(</w:t>
      </w:r>
      <w:r w:rsidRPr="00A06270">
        <w:rPr>
          <w:rFonts w:ascii="Times New Roman" w:eastAsia="標楷體" w:hAnsi="標楷體" w:cs="Times New Roman" w:hint="eastAsia"/>
          <w:bCs/>
        </w:rPr>
        <w:t>包含水</w:t>
      </w:r>
      <w:r w:rsidRPr="00A06270">
        <w:rPr>
          <w:rFonts w:ascii="Times New Roman" w:eastAsia="標楷體" w:hAnsi="標楷體" w:cs="Times New Roman" w:hint="eastAsia"/>
          <w:bCs/>
        </w:rPr>
        <w:t>)</w:t>
      </w:r>
      <w:r w:rsidRPr="00A06270">
        <w:rPr>
          <w:rFonts w:ascii="Times New Roman" w:eastAsia="標楷體" w:hAnsi="標楷體" w:cs="Times New Roman" w:hint="eastAsia"/>
          <w:bCs/>
        </w:rPr>
        <w:t>帶入，離開時將椅子排整齊。</w:t>
      </w:r>
    </w:p>
    <w:p w:rsidR="00F85863" w:rsidRPr="0019767E" w:rsidRDefault="00F85863" w:rsidP="00A06270">
      <w:pPr>
        <w:pStyle w:val="a8"/>
        <w:numPr>
          <w:ilvl w:val="0"/>
          <w:numId w:val="8"/>
        </w:numPr>
        <w:ind w:leftChars="0" w:left="851" w:hanging="284"/>
        <w:rPr>
          <w:rFonts w:ascii="Times New Roman" w:eastAsia="標楷體" w:hAnsi="標楷體" w:cs="Times New Roman"/>
          <w:bCs/>
        </w:rPr>
      </w:pPr>
      <w:r w:rsidRPr="0019767E">
        <w:rPr>
          <w:rFonts w:ascii="Times New Roman" w:eastAsia="標楷體" w:hAnsi="標楷體" w:cs="Times New Roman" w:hint="eastAsia"/>
          <w:bCs/>
        </w:rPr>
        <w:t>禁止私自帶走本實驗室任何物品。</w:t>
      </w:r>
    </w:p>
    <w:p w:rsidR="00F85863" w:rsidRDefault="00F85863" w:rsidP="0099503F">
      <w:pPr>
        <w:spacing w:line="240" w:lineRule="exact"/>
        <w:ind w:left="284"/>
        <w:rPr>
          <w:rFonts w:eastAsia="標楷體" w:hAnsi="標楷體"/>
          <w:b/>
          <w:bCs/>
          <w:color w:val="FF0000"/>
        </w:rPr>
      </w:pPr>
    </w:p>
    <w:p w:rsidR="00715F54" w:rsidRPr="00EF10FE" w:rsidRDefault="00715F54" w:rsidP="00F85863">
      <w:pPr>
        <w:ind w:leftChars="59" w:left="851" w:hangingChars="295" w:hanging="709"/>
        <w:rPr>
          <w:rFonts w:ascii="Times New Roman" w:eastAsia="標楷體" w:hAnsi="Times New Roman" w:cs="Times New Roman"/>
          <w:bCs/>
        </w:rPr>
      </w:pPr>
      <w:r w:rsidRPr="00EF10FE">
        <w:rPr>
          <w:rFonts w:ascii="Times New Roman" w:eastAsia="標楷體" w:hAnsi="Times New Roman" w:cs="Times New Roman"/>
          <w:b/>
          <w:bCs/>
          <w:color w:val="FF0000"/>
        </w:rPr>
        <w:t>注意</w:t>
      </w:r>
      <w:r w:rsidRPr="00EF10FE">
        <w:rPr>
          <w:rFonts w:ascii="Times New Roman" w:eastAsia="標楷體" w:hAnsi="Times New Roman" w:cs="Times New Roman"/>
          <w:b/>
          <w:bCs/>
          <w:color w:val="FF0000"/>
        </w:rPr>
        <w:t xml:space="preserve">: </w:t>
      </w:r>
      <w:r w:rsidRPr="00EF10FE">
        <w:rPr>
          <w:rFonts w:ascii="Times New Roman" w:eastAsia="標楷體" w:hAnsi="Times New Roman" w:cs="Times New Roman"/>
          <w:bCs/>
        </w:rPr>
        <w:t>務必遵守以上</w:t>
      </w:r>
      <w:r w:rsidR="00EF10FE" w:rsidRPr="00EF10FE">
        <w:rPr>
          <w:rFonts w:ascii="Times New Roman" w:eastAsia="標楷體" w:hAnsi="Times New Roman" w:cs="Times New Roman"/>
          <w:bCs/>
        </w:rPr>
        <w:t>1)-5)</w:t>
      </w:r>
      <w:r w:rsidR="00EF10FE">
        <w:rPr>
          <w:rFonts w:ascii="Times New Roman" w:eastAsia="標楷體" w:hAnsi="Times New Roman" w:cs="Times New Roman" w:hint="eastAsia"/>
          <w:bCs/>
        </w:rPr>
        <w:t>的</w:t>
      </w:r>
      <w:r w:rsidRPr="00EF10FE">
        <w:rPr>
          <w:rFonts w:ascii="Times New Roman" w:eastAsia="標楷體" w:hAnsi="Times New Roman" w:cs="Times New Roman"/>
          <w:bCs/>
        </w:rPr>
        <w:t>規定，違者</w:t>
      </w:r>
      <w:r w:rsidRPr="00EF10FE">
        <w:rPr>
          <w:rFonts w:ascii="Times New Roman" w:eastAsia="標楷體" w:hAnsi="Times New Roman" w:cs="Times New Roman"/>
          <w:bCs/>
          <w:u w:val="single"/>
        </w:rPr>
        <w:t>暫時</w:t>
      </w:r>
      <w:r w:rsidR="00F85863" w:rsidRPr="00EF10FE">
        <w:rPr>
          <w:rFonts w:ascii="Times New Roman" w:eastAsia="標楷體" w:hAnsi="Times New Roman" w:cs="Times New Roman"/>
          <w:bCs/>
          <w:u w:val="single"/>
        </w:rPr>
        <w:t>停權，取消使用資格，</w:t>
      </w:r>
      <w:r w:rsidRPr="00EF10FE">
        <w:rPr>
          <w:rFonts w:ascii="Times New Roman" w:eastAsia="標楷體" w:hAnsi="Times New Roman" w:cs="Times New Roman"/>
          <w:bCs/>
          <w:u w:val="single"/>
        </w:rPr>
        <w:t>或永久</w:t>
      </w:r>
      <w:r w:rsidR="00F85863" w:rsidRPr="00EF10FE">
        <w:rPr>
          <w:rFonts w:ascii="Times New Roman" w:eastAsia="標楷體" w:hAnsi="Times New Roman" w:cs="Times New Roman"/>
          <w:bCs/>
          <w:u w:val="single"/>
        </w:rPr>
        <w:t>停權</w:t>
      </w:r>
      <w:r w:rsidR="00F85863" w:rsidRPr="00EF10FE">
        <w:rPr>
          <w:rFonts w:ascii="Times New Roman" w:eastAsia="標楷體" w:hAnsi="Times New Roman" w:cs="Times New Roman"/>
          <w:bCs/>
        </w:rPr>
        <w:t>。</w:t>
      </w:r>
      <w:r w:rsidRPr="00EF10FE">
        <w:rPr>
          <w:rFonts w:ascii="Times New Roman" w:eastAsia="標楷體" w:hAnsi="Times New Roman" w:cs="Times New Roman"/>
          <w:bCs/>
          <w:u w:val="single"/>
        </w:rPr>
        <w:t>若造成儀器損壞，須負擔修復費用</w:t>
      </w:r>
      <w:r w:rsidRPr="00EF10FE">
        <w:rPr>
          <w:rFonts w:ascii="Times New Roman" w:eastAsia="標楷體" w:hAnsi="Times New Roman" w:cs="Times New Roman"/>
          <w:bCs/>
        </w:rPr>
        <w:t>。</w:t>
      </w:r>
      <w:r w:rsidR="00F85863" w:rsidRPr="00EF10FE">
        <w:rPr>
          <w:rFonts w:ascii="Times New Roman" w:eastAsia="標楷體" w:hAnsi="Times New Roman" w:cs="Times New Roman"/>
          <w:bCs/>
        </w:rPr>
        <w:t>被</w:t>
      </w:r>
      <w:r w:rsidR="00F85863" w:rsidRPr="00EF10FE">
        <w:rPr>
          <w:rFonts w:ascii="Times New Roman" w:eastAsia="標楷體" w:hAnsi="Times New Roman" w:cs="Times New Roman"/>
          <w:bCs/>
          <w:u w:val="single"/>
        </w:rPr>
        <w:t>取消使用資格</w:t>
      </w:r>
      <w:r w:rsidR="00F85863" w:rsidRPr="00EF10FE">
        <w:rPr>
          <w:rFonts w:ascii="Times New Roman" w:eastAsia="標楷體" w:hAnsi="Times New Roman" w:cs="Times New Roman"/>
          <w:bCs/>
        </w:rPr>
        <w:t>者須再通過檢定考核，才可恢復使用資格。</w:t>
      </w:r>
      <w:r w:rsidR="00EF10FE" w:rsidRPr="00EF10FE">
        <w:rPr>
          <w:rFonts w:ascii="Times New Roman" w:eastAsia="標楷體" w:hAnsi="Times New Roman" w:cs="Times New Roman"/>
          <w:bCs/>
          <w:u w:val="single"/>
        </w:rPr>
        <w:t>永久停權</w:t>
      </w:r>
      <w:r w:rsidR="00EF10FE" w:rsidRPr="00EF10FE">
        <w:rPr>
          <w:rFonts w:ascii="Times New Roman" w:eastAsia="標楷體" w:hAnsi="Times New Roman" w:cs="Times New Roman" w:hint="eastAsia"/>
          <w:bCs/>
        </w:rPr>
        <w:t>者無法</w:t>
      </w:r>
      <w:r w:rsidR="00EF10FE" w:rsidRPr="00EF10FE">
        <w:rPr>
          <w:rFonts w:ascii="Times New Roman" w:eastAsia="標楷體" w:hAnsi="Times New Roman" w:cs="Times New Roman"/>
          <w:bCs/>
        </w:rPr>
        <w:t>恢復使用資格。</w:t>
      </w:r>
    </w:p>
    <w:p w:rsidR="0000441D" w:rsidRPr="0099503F" w:rsidRDefault="0000441D" w:rsidP="0099503F">
      <w:pPr>
        <w:spacing w:line="240" w:lineRule="exact"/>
        <w:ind w:left="284"/>
        <w:rPr>
          <w:rFonts w:eastAsia="標楷體" w:hAnsi="標楷體"/>
          <w:b/>
          <w:bCs/>
          <w:color w:val="FF0000"/>
        </w:rPr>
      </w:pPr>
    </w:p>
    <w:p w:rsidR="00B72B97" w:rsidRPr="00567DFE" w:rsidRDefault="00B72B97" w:rsidP="0000441D">
      <w:pPr>
        <w:numPr>
          <w:ilvl w:val="0"/>
          <w:numId w:val="1"/>
        </w:numPr>
        <w:ind w:left="284" w:hanging="284"/>
        <w:rPr>
          <w:rFonts w:ascii="Times New Roman" w:eastAsia="標楷體" w:hAnsi="Times New Roman" w:cs="Times New Roman"/>
          <w:b/>
          <w:color w:val="0000FF"/>
          <w:sz w:val="28"/>
        </w:rPr>
      </w:pPr>
      <w:r w:rsidRPr="00567DFE">
        <w:rPr>
          <w:rFonts w:ascii="Times New Roman" w:eastAsia="標楷體" w:hAnsi="Times New Roman" w:cs="Times New Roman"/>
          <w:b/>
          <w:color w:val="0000FF"/>
          <w:sz w:val="28"/>
        </w:rPr>
        <w:t>校外使用者</w:t>
      </w:r>
    </w:p>
    <w:p w:rsidR="00B72B97" w:rsidRPr="00B72B97" w:rsidRDefault="00B72B97" w:rsidP="00B10312">
      <w:pPr>
        <w:pStyle w:val="a8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72B97">
        <w:rPr>
          <w:rFonts w:ascii="Times New Roman" w:eastAsia="標楷體" w:hAnsi="標楷體" w:cs="Times New Roman"/>
        </w:rPr>
        <w:t>下載填妥「</w:t>
      </w:r>
      <w:r w:rsidRPr="00750485">
        <w:rPr>
          <w:rFonts w:ascii="Times New Roman" w:eastAsia="標楷體" w:hAnsi="標楷體" w:cs="Times New Roman"/>
          <w:highlight w:val="yellow"/>
        </w:rPr>
        <w:t>大同大學材料</w:t>
      </w:r>
      <w:r w:rsidRPr="00750485">
        <w:rPr>
          <w:rFonts w:ascii="Times New Roman" w:eastAsia="標楷體" w:hAnsi="標楷體" w:cs="Times New Roman"/>
          <w:bCs/>
          <w:highlight w:val="yellow"/>
        </w:rPr>
        <w:t>系同步</w:t>
      </w:r>
      <w:proofErr w:type="gramStart"/>
      <w:r w:rsidRPr="00750485">
        <w:rPr>
          <w:rFonts w:ascii="Times New Roman" w:eastAsia="標楷體" w:hAnsi="標楷體" w:cs="Times New Roman"/>
          <w:bCs/>
          <w:highlight w:val="yellow"/>
        </w:rPr>
        <w:t>式熱重</w:t>
      </w:r>
      <w:proofErr w:type="gramEnd"/>
      <w:r w:rsidRPr="00750485">
        <w:rPr>
          <w:rFonts w:ascii="Times New Roman" w:eastAsia="標楷體" w:hAnsi="標楷體" w:cs="Times New Roman"/>
          <w:bCs/>
          <w:highlight w:val="yellow"/>
        </w:rPr>
        <w:t>分析儀</w:t>
      </w:r>
      <w:proofErr w:type="gramStart"/>
      <w:r w:rsidRPr="00750485">
        <w:rPr>
          <w:rFonts w:ascii="Times New Roman" w:eastAsia="標楷體" w:hAnsi="標楷體" w:cs="Times New Roman"/>
          <w:bCs/>
          <w:highlight w:val="yellow"/>
        </w:rPr>
        <w:t>及示差掃描量熱儀</w:t>
      </w:r>
      <w:proofErr w:type="gramEnd"/>
      <w:r w:rsidRPr="00750485">
        <w:rPr>
          <w:rFonts w:ascii="Times New Roman" w:eastAsia="標楷體" w:hAnsi="Times New Roman" w:cs="Times New Roman"/>
          <w:bCs/>
          <w:highlight w:val="yellow"/>
        </w:rPr>
        <w:t>(</w:t>
      </w:r>
      <w:r w:rsidRPr="00750485">
        <w:rPr>
          <w:rFonts w:ascii="Times New Roman" w:eastAsia="標楷體" w:hAnsi="Times New Roman" w:cs="Times New Roman"/>
          <w:highlight w:val="yellow"/>
        </w:rPr>
        <w:t>TGA/DSC)</w:t>
      </w:r>
      <w:r w:rsidRPr="00750485">
        <w:rPr>
          <w:rFonts w:ascii="Times New Roman" w:eastAsia="標楷體" w:hAnsi="標楷體" w:cs="Times New Roman"/>
          <w:bCs/>
          <w:highlight w:val="yellow"/>
        </w:rPr>
        <w:t>校外委託檢測</w:t>
      </w:r>
      <w:r w:rsidR="00750485">
        <w:rPr>
          <w:rFonts w:ascii="Times New Roman" w:eastAsia="標楷體" w:hAnsi="標楷體" w:cs="Times New Roman" w:hint="eastAsia"/>
          <w:bCs/>
          <w:highlight w:val="yellow"/>
        </w:rPr>
        <w:t>申請表</w:t>
      </w:r>
      <w:r w:rsidRPr="00B72B97">
        <w:rPr>
          <w:rFonts w:ascii="Times New Roman" w:eastAsia="標楷體" w:hAnsi="標楷體" w:cs="Times New Roman"/>
        </w:rPr>
        <w:t>」</w:t>
      </w:r>
      <w:r w:rsidR="00B10312">
        <w:rPr>
          <w:rFonts w:ascii="Times New Roman" w:eastAsia="標楷體" w:hAnsi="Times New Roman" w:cs="Times New Roman" w:hint="eastAsia"/>
        </w:rPr>
        <w:t>、</w:t>
      </w:r>
      <w:r w:rsidR="00B10312" w:rsidRPr="00B72B97">
        <w:rPr>
          <w:rFonts w:ascii="Times New Roman" w:eastAsia="標楷體" w:hAnsi="標楷體" w:cs="Times New Roman"/>
        </w:rPr>
        <w:t>「</w:t>
      </w:r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>大同大學</w:t>
      </w:r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 xml:space="preserve"> </w:t>
      </w:r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>開立收據申請單</w:t>
      </w:r>
      <w:r w:rsidR="00B10312" w:rsidRPr="00B72B97">
        <w:rPr>
          <w:rFonts w:ascii="Times New Roman" w:eastAsia="標楷體" w:hAnsi="標楷體" w:cs="Times New Roman"/>
        </w:rPr>
        <w:t>」</w:t>
      </w:r>
      <w:r w:rsidR="00B10312">
        <w:rPr>
          <w:rFonts w:ascii="Times New Roman" w:eastAsia="標楷體" w:hAnsi="標楷體" w:cs="Times New Roman" w:hint="eastAsia"/>
        </w:rPr>
        <w:t>、</w:t>
      </w:r>
      <w:r w:rsidR="00B10312" w:rsidRPr="00B72B97">
        <w:rPr>
          <w:rFonts w:ascii="Times New Roman" w:eastAsia="標楷體" w:hAnsi="標楷體" w:cs="Times New Roman"/>
        </w:rPr>
        <w:t>「</w:t>
      </w:r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>大同大學</w:t>
      </w:r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 xml:space="preserve"> </w:t>
      </w:r>
      <w:proofErr w:type="gramStart"/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>蓋用印信</w:t>
      </w:r>
      <w:proofErr w:type="gramEnd"/>
      <w:r w:rsidR="00B10312" w:rsidRPr="00B10312">
        <w:rPr>
          <w:rFonts w:ascii="Times New Roman" w:eastAsia="標楷體" w:hAnsi="標楷體" w:cs="Times New Roman" w:hint="eastAsia"/>
          <w:bCs/>
          <w:highlight w:val="yellow"/>
        </w:rPr>
        <w:t>申請單</w:t>
      </w:r>
      <w:r w:rsidR="00B10312" w:rsidRPr="00B72B97">
        <w:rPr>
          <w:rFonts w:ascii="Times New Roman" w:eastAsia="標楷體" w:hAnsi="標楷體" w:cs="Times New Roman"/>
        </w:rPr>
        <w:t>」</w:t>
      </w:r>
      <w:r w:rsidR="00B10312">
        <w:rPr>
          <w:rFonts w:ascii="Times New Roman" w:eastAsia="標楷體" w:hAnsi="標楷體" w:cs="Times New Roman" w:hint="eastAsia"/>
        </w:rPr>
        <w:t>。</w:t>
      </w:r>
    </w:p>
    <w:p w:rsidR="00B72B97" w:rsidRPr="00B72B97" w:rsidRDefault="00B72B97" w:rsidP="0000441D">
      <w:pPr>
        <w:pStyle w:val="a8"/>
        <w:numPr>
          <w:ilvl w:val="0"/>
          <w:numId w:val="7"/>
        </w:numPr>
        <w:ind w:leftChars="0" w:left="567" w:hanging="283"/>
        <w:rPr>
          <w:rFonts w:ascii="Times New Roman" w:eastAsia="標楷體" w:hAnsi="標楷體" w:cs="Times New Roman"/>
        </w:rPr>
      </w:pPr>
      <w:r w:rsidRPr="00B72B97">
        <w:rPr>
          <w:rFonts w:ascii="Times New Roman" w:eastAsia="標楷體" w:hAnsi="標楷體" w:cs="Times New Roman"/>
        </w:rPr>
        <w:t>送交儀器管理同學</w:t>
      </w:r>
      <w:r w:rsidRPr="00B72B97">
        <w:rPr>
          <w:rFonts w:ascii="Times New Roman" w:eastAsia="標楷體" w:hAnsi="標楷體" w:cs="Times New Roman" w:hint="eastAsia"/>
        </w:rPr>
        <w:t>，</w:t>
      </w:r>
      <w:r w:rsidRPr="00B72B97">
        <w:rPr>
          <w:rFonts w:ascii="Times New Roman" w:eastAsia="標楷體" w:hAnsi="標楷體" w:cs="Times New Roman"/>
        </w:rPr>
        <w:t>給</w:t>
      </w:r>
      <w:r w:rsidRPr="00B72B97">
        <w:rPr>
          <w:rFonts w:ascii="Times New Roman" w:eastAsia="標楷體" w:hAnsi="標楷體" w:cs="Times New Roman" w:hint="eastAsia"/>
        </w:rPr>
        <w:t>儀器</w:t>
      </w:r>
      <w:r w:rsidRPr="00B72B97">
        <w:rPr>
          <w:rFonts w:ascii="Times New Roman" w:eastAsia="標楷體" w:hAnsi="標楷體" w:cs="Times New Roman"/>
        </w:rPr>
        <w:t>負責教授審核</w:t>
      </w:r>
      <w:r w:rsidRPr="00B72B97">
        <w:rPr>
          <w:rFonts w:ascii="Times New Roman" w:eastAsia="標楷體" w:hAnsi="標楷體" w:cs="Times New Roman" w:hint="eastAsia"/>
        </w:rPr>
        <w:t>。</w:t>
      </w:r>
      <w:bookmarkStart w:id="0" w:name="_GoBack"/>
      <w:bookmarkEnd w:id="0"/>
    </w:p>
    <w:p w:rsidR="00B72B97" w:rsidRPr="00B72B97" w:rsidRDefault="00B72B97" w:rsidP="0000441D">
      <w:pPr>
        <w:pStyle w:val="a8"/>
        <w:numPr>
          <w:ilvl w:val="0"/>
          <w:numId w:val="7"/>
        </w:numPr>
        <w:ind w:leftChars="0" w:left="567" w:hanging="283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委託</w:t>
      </w:r>
      <w:r w:rsidRPr="00B72B97">
        <w:rPr>
          <w:rFonts w:ascii="Times New Roman" w:eastAsia="標楷體" w:hAnsi="標楷體" w:cs="Times New Roman"/>
        </w:rPr>
        <w:t>測試完成後</w:t>
      </w:r>
      <w:r w:rsidRPr="00B72B97">
        <w:rPr>
          <w:rFonts w:ascii="Times New Roman" w:eastAsia="標楷體" w:hAnsi="標楷體" w:cs="Times New Roman" w:hint="eastAsia"/>
        </w:rPr>
        <w:t>，</w:t>
      </w:r>
      <w:r w:rsidRPr="00B72B97">
        <w:rPr>
          <w:rFonts w:ascii="Times New Roman" w:eastAsia="標楷體" w:hAnsi="標楷體" w:cs="Times New Roman"/>
        </w:rPr>
        <w:t>至出納組繳交費用</w:t>
      </w:r>
      <w:r w:rsidR="00835B75">
        <w:rPr>
          <w:rFonts w:ascii="Times New Roman" w:eastAsia="標楷體" w:hAnsi="標楷體" w:cs="Times New Roman" w:hint="eastAsia"/>
        </w:rPr>
        <w:t>(</w:t>
      </w:r>
      <w:r w:rsidR="00835B75">
        <w:rPr>
          <w:rFonts w:ascii="Times New Roman" w:eastAsia="標楷體" w:hAnsi="標楷體" w:cs="Times New Roman" w:hint="eastAsia"/>
        </w:rPr>
        <w:t>費用</w:t>
      </w:r>
      <w:r w:rsidR="00835B75">
        <w:rPr>
          <w:rFonts w:ascii="Times New Roman" w:eastAsia="標楷體" w:hAnsi="標楷體" w:cs="Times New Roman" w:hint="eastAsia"/>
        </w:rPr>
        <w:t>500</w:t>
      </w:r>
      <w:r w:rsidR="00835B75">
        <w:rPr>
          <w:rFonts w:ascii="Times New Roman" w:eastAsia="標楷體" w:hAnsi="標楷體" w:cs="Times New Roman" w:hint="eastAsia"/>
        </w:rPr>
        <w:t>元</w:t>
      </w:r>
      <w:r w:rsidR="00835B75">
        <w:rPr>
          <w:rFonts w:ascii="Times New Roman" w:eastAsia="標楷體" w:hAnsi="標楷體" w:cs="Times New Roman" w:hint="eastAsia"/>
        </w:rPr>
        <w:t>/</w:t>
      </w:r>
      <w:proofErr w:type="spellStart"/>
      <w:r w:rsidR="00835B75">
        <w:rPr>
          <w:rFonts w:ascii="Times New Roman" w:eastAsia="標楷體" w:hAnsi="標楷體" w:cs="Times New Roman" w:hint="eastAsia"/>
        </w:rPr>
        <w:t>hr</w:t>
      </w:r>
      <w:proofErr w:type="spellEnd"/>
      <w:r w:rsidR="00835B75">
        <w:rPr>
          <w:rFonts w:ascii="Times New Roman" w:eastAsia="標楷體" w:hAnsi="標楷體" w:cs="Times New Roman" w:hint="eastAsia"/>
        </w:rPr>
        <w:t>)</w:t>
      </w:r>
      <w:r w:rsidRPr="00B72B97">
        <w:rPr>
          <w:rFonts w:ascii="Times New Roman" w:eastAsia="標楷體" w:hAnsi="標楷體" w:cs="Times New Roman" w:hint="eastAsia"/>
        </w:rPr>
        <w:t>，然後</w:t>
      </w:r>
      <w:r w:rsidRPr="00B72B97">
        <w:rPr>
          <w:rFonts w:ascii="Times New Roman" w:eastAsia="標楷體" w:hAnsi="標楷體" w:cs="Times New Roman"/>
        </w:rPr>
        <w:t>領取測試數據。</w:t>
      </w:r>
    </w:p>
    <w:p w:rsidR="00571880" w:rsidRDefault="00571880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BF2D2C" w:rsidRDefault="00BF2D2C" w:rsidP="0099503F">
      <w:pPr>
        <w:spacing w:line="560" w:lineRule="exact"/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2F2CD5">
        <w:rPr>
          <w:rFonts w:ascii="Times New Roman" w:eastAsia="標楷體" w:hAnsi="標楷體" w:cs="Times New Roman" w:hint="eastAsia"/>
          <w:b/>
          <w:sz w:val="36"/>
          <w:szCs w:val="36"/>
        </w:rPr>
        <w:lastRenderedPageBreak/>
        <w:t>大同大學</w:t>
      </w:r>
      <w:r w:rsidR="009178A1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Pr="002F2CD5">
        <w:rPr>
          <w:rFonts w:ascii="Times New Roman" w:eastAsia="標楷體" w:hAnsi="標楷體" w:cs="Times New Roman"/>
          <w:b/>
          <w:sz w:val="36"/>
          <w:szCs w:val="36"/>
        </w:rPr>
        <w:t>材料工程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系</w:t>
      </w:r>
    </w:p>
    <w:p w:rsidR="00BF2D2C" w:rsidRDefault="00BF2D2C" w:rsidP="0099503F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同步</w:t>
      </w:r>
      <w:proofErr w:type="gramStart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式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熱重</w:t>
      </w:r>
      <w:proofErr w:type="gramEnd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分析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儀</w:t>
      </w:r>
      <w:proofErr w:type="gramStart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及示差掃描量熱</w:t>
      </w:r>
      <w:r w:rsidRPr="002F2CD5">
        <w:rPr>
          <w:rFonts w:ascii="Times New Roman" w:eastAsia="標楷體" w:hAnsi="標楷體" w:cs="Times New Roman"/>
          <w:b/>
          <w:bCs/>
          <w:sz w:val="36"/>
          <w:szCs w:val="36"/>
        </w:rPr>
        <w:t>儀</w:t>
      </w:r>
      <w:proofErr w:type="gramEnd"/>
      <w:r w:rsidRPr="002F2CD5">
        <w:rPr>
          <w:rFonts w:ascii="Times New Roman" w:eastAsia="標楷體" w:hAnsi="標楷體" w:cs="Times New Roman" w:hint="eastAsia"/>
          <w:b/>
          <w:bCs/>
          <w:sz w:val="36"/>
          <w:szCs w:val="36"/>
        </w:rPr>
        <w:t>(</w:t>
      </w:r>
      <w:r w:rsidRPr="002F2CD5">
        <w:rPr>
          <w:rFonts w:ascii="Times New Roman" w:eastAsia="標楷體" w:hAnsi="Times New Roman" w:cs="Times New Roman"/>
          <w:b/>
          <w:sz w:val="36"/>
          <w:szCs w:val="36"/>
        </w:rPr>
        <w:t>TGA/DSC</w:t>
      </w:r>
      <w:r w:rsidRPr="002F2CD5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p w:rsidR="00CF4A55" w:rsidRDefault="00571880" w:rsidP="0099503F">
      <w:pPr>
        <w:spacing w:line="560" w:lineRule="exact"/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BF2D2C">
        <w:rPr>
          <w:rFonts w:ascii="Times New Roman" w:eastAsia="標楷體" w:hAnsi="標楷體" w:cs="Times New Roman" w:hint="eastAsia"/>
          <w:b/>
          <w:bCs/>
          <w:sz w:val="36"/>
          <w:szCs w:val="36"/>
        </w:rPr>
        <w:t>操作執照名單</w:t>
      </w:r>
    </w:p>
    <w:p w:rsidR="008D4FB1" w:rsidRDefault="0099503F" w:rsidP="008D4FB1">
      <w:pPr>
        <w:jc w:val="center"/>
        <w:rPr>
          <w:rFonts w:ascii="Times New Roman" w:eastAsia="標楷體" w:hAnsi="標楷體" w:cs="Times New Roman"/>
          <w:b/>
          <w:bCs/>
          <w:szCs w:val="3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  <w:highlight w:val="yellow"/>
        </w:rPr>
        <w:t>(</w:t>
      </w:r>
      <w:r w:rsidRPr="0099503F">
        <w:rPr>
          <w:rFonts w:ascii="Times New Roman" w:eastAsia="標楷體" w:hAnsi="Times New Roman" w:cs="Times New Roman" w:hint="eastAsia"/>
          <w:kern w:val="0"/>
          <w:sz w:val="26"/>
          <w:szCs w:val="26"/>
          <w:highlight w:val="yellow"/>
        </w:rPr>
        <w:t>本名單由</w:t>
      </w:r>
      <w:r w:rsidRPr="0099503F">
        <w:rPr>
          <w:rFonts w:ascii="Times New Roman" w:eastAsia="標楷體" w:hAnsi="標楷體" w:cs="Times New Roman"/>
          <w:color w:val="000000"/>
          <w:kern w:val="0"/>
          <w:sz w:val="26"/>
          <w:szCs w:val="26"/>
          <w:highlight w:val="yellow"/>
        </w:rPr>
        <w:t>儀器管理</w:t>
      </w:r>
      <w:r w:rsidRPr="0099503F">
        <w:rPr>
          <w:rFonts w:ascii="Times New Roman" w:eastAsia="標楷體" w:hAnsi="標楷體" w:cs="Times New Roman" w:hint="eastAsia"/>
          <w:color w:val="000000"/>
          <w:kern w:val="0"/>
          <w:sz w:val="26"/>
          <w:szCs w:val="26"/>
          <w:highlight w:val="yellow"/>
        </w:rPr>
        <w:t>同學</w:t>
      </w:r>
      <w:r w:rsidRPr="0099503F">
        <w:rPr>
          <w:rFonts w:ascii="Times New Roman" w:eastAsia="標楷體" w:hAnsi="Times New Roman" w:cs="Times New Roman" w:hint="eastAsia"/>
          <w:kern w:val="0"/>
          <w:sz w:val="26"/>
          <w:szCs w:val="26"/>
          <w:highlight w:val="yellow"/>
        </w:rPr>
        <w:t>張貼於熱分析實驗室</w:t>
      </w:r>
      <w:r w:rsidRPr="0099503F">
        <w:rPr>
          <w:rFonts w:ascii="Times New Roman" w:eastAsia="標楷體" w:hAnsi="Times New Roman" w:cs="Times New Roman"/>
          <w:kern w:val="0"/>
          <w:highlight w:val="yellow"/>
        </w:rPr>
        <w:t>(B111)</w:t>
      </w:r>
      <w:r w:rsidRPr="0099503F">
        <w:rPr>
          <w:rFonts w:ascii="Times New Roman" w:eastAsia="標楷體" w:hAnsi="Times New Roman" w:cs="Times New Roman" w:hint="eastAsia"/>
          <w:kern w:val="0"/>
          <w:sz w:val="26"/>
          <w:szCs w:val="26"/>
          <w:highlight w:val="yellow"/>
          <w:u w:val="single"/>
        </w:rPr>
        <w:t>門口</w:t>
      </w:r>
      <w:r w:rsidRPr="0099503F">
        <w:rPr>
          <w:rFonts w:ascii="Times New Roman" w:eastAsia="標楷體" w:hAnsi="Times New Roman" w:cs="Times New Roman" w:hint="eastAsia"/>
          <w:kern w:val="0"/>
          <w:sz w:val="26"/>
          <w:szCs w:val="26"/>
          <w:highlight w:val="yellow"/>
        </w:rPr>
        <w:t>)</w:t>
      </w:r>
    </w:p>
    <w:p w:rsidR="0099503F" w:rsidRPr="008D4FB1" w:rsidRDefault="0099503F" w:rsidP="008D4FB1">
      <w:pPr>
        <w:jc w:val="center"/>
        <w:rPr>
          <w:rFonts w:ascii="Times New Roman" w:eastAsia="標楷體" w:hAnsi="標楷體" w:cs="Times New Roman"/>
          <w:b/>
          <w:bCs/>
          <w:szCs w:val="36"/>
        </w:rPr>
      </w:pPr>
    </w:p>
    <w:p w:rsidR="0001435A" w:rsidRPr="0001435A" w:rsidRDefault="008D4FB1" w:rsidP="0001435A">
      <w:pPr>
        <w:tabs>
          <w:tab w:val="left" w:pos="851"/>
        </w:tabs>
        <w:rPr>
          <w:rFonts w:ascii="Times New Roman" w:eastAsia="標楷體" w:hAnsi="標楷體" w:cs="Times New Roman"/>
          <w:kern w:val="0"/>
          <w:sz w:val="26"/>
          <w:szCs w:val="26"/>
        </w:rPr>
      </w:pPr>
      <w:r w:rsidRPr="0001435A">
        <w:rPr>
          <w:rFonts w:ascii="Times New Roman" w:eastAsia="標楷體" w:hAnsi="Times New Roman" w:cs="Times New Roman" w:hint="eastAsia"/>
          <w:kern w:val="0"/>
          <w:sz w:val="26"/>
          <w:szCs w:val="26"/>
        </w:rPr>
        <w:t>Note:</w:t>
      </w:r>
      <w:r w:rsidR="0001435A" w:rsidRPr="0001435A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Pr="0001435A">
        <w:rPr>
          <w:rFonts w:ascii="Times New Roman" w:eastAsia="標楷體" w:hAnsi="Times New Roman" w:cs="Times New Roman"/>
          <w:kern w:val="0"/>
          <w:sz w:val="26"/>
          <w:szCs w:val="26"/>
        </w:rPr>
        <w:t>B</w:t>
      </w:r>
      <w:r w:rsidRPr="0001435A">
        <w:rPr>
          <w:rFonts w:ascii="Times New Roman" w:eastAsia="標楷體" w:hAnsi="標楷體" w:cs="Times New Roman"/>
          <w:kern w:val="0"/>
          <w:sz w:val="26"/>
          <w:szCs w:val="26"/>
        </w:rPr>
        <w:t>級執照僅可於</w:t>
      </w:r>
      <w:r w:rsidRPr="0001435A">
        <w:rPr>
          <w:rFonts w:ascii="Times New Roman" w:eastAsia="標楷體" w:hAnsi="標楷體" w:cs="Times New Roman"/>
          <w:sz w:val="26"/>
          <w:szCs w:val="26"/>
        </w:rPr>
        <w:t>週一至週五</w:t>
      </w:r>
      <w:r w:rsidR="000F1D14">
        <w:rPr>
          <w:rFonts w:ascii="Times New Roman" w:eastAsia="標楷體" w:hAnsi="Times New Roman" w:cs="Times New Roman" w:hint="eastAsia"/>
          <w:kern w:val="0"/>
          <w:sz w:val="26"/>
          <w:szCs w:val="26"/>
        </w:rPr>
        <w:t>9</w:t>
      </w:r>
      <w:r w:rsidRPr="0001435A">
        <w:rPr>
          <w:rFonts w:ascii="Times New Roman" w:eastAsia="標楷體" w:hAnsi="Times New Roman" w:cs="Times New Roman"/>
          <w:kern w:val="0"/>
          <w:sz w:val="26"/>
          <w:szCs w:val="26"/>
        </w:rPr>
        <w:t>:00</w:t>
      </w:r>
      <w:proofErr w:type="gramStart"/>
      <w:r w:rsidRPr="0001435A">
        <w:rPr>
          <w:rFonts w:ascii="Times New Roman" w:eastAsia="標楷體" w:hAnsi="Times New Roman" w:cs="Times New Roman"/>
          <w:kern w:val="0"/>
          <w:sz w:val="26"/>
          <w:szCs w:val="26"/>
        </w:rPr>
        <w:t>–</w:t>
      </w:r>
      <w:proofErr w:type="gramEnd"/>
      <w:r w:rsidRPr="0001435A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0F1D14">
        <w:rPr>
          <w:rFonts w:ascii="Times New Roman" w:eastAsia="標楷體" w:hAnsi="Times New Roman" w:cs="Times New Roman" w:hint="eastAsia"/>
          <w:kern w:val="0"/>
          <w:sz w:val="26"/>
          <w:szCs w:val="26"/>
        </w:rPr>
        <w:t>8</w:t>
      </w:r>
      <w:r w:rsidRPr="0001435A">
        <w:rPr>
          <w:rFonts w:ascii="Times New Roman" w:eastAsia="標楷體" w:hAnsi="Times New Roman" w:cs="Times New Roman"/>
          <w:kern w:val="0"/>
          <w:sz w:val="26"/>
          <w:szCs w:val="26"/>
        </w:rPr>
        <w:t>:00</w:t>
      </w:r>
      <w:r w:rsidRPr="0001435A">
        <w:rPr>
          <w:rFonts w:ascii="Times New Roman" w:eastAsia="標楷體" w:hAnsi="標楷體" w:cs="Times New Roman"/>
          <w:kern w:val="0"/>
          <w:sz w:val="26"/>
          <w:szCs w:val="26"/>
        </w:rPr>
        <w:t>使用儀器</w:t>
      </w:r>
      <w:r w:rsidRPr="0001435A">
        <w:rPr>
          <w:rFonts w:ascii="Times New Roman" w:eastAsia="標楷體" w:hAnsi="標楷體" w:cs="Times New Roman" w:hint="eastAsia"/>
          <w:kern w:val="0"/>
          <w:sz w:val="26"/>
          <w:szCs w:val="26"/>
        </w:rPr>
        <w:t>，</w:t>
      </w:r>
      <w:r w:rsidRPr="0001435A">
        <w:rPr>
          <w:rFonts w:ascii="Times New Roman" w:eastAsia="標楷體" w:hAnsi="Times New Roman" w:cs="Times New Roman" w:hint="eastAsia"/>
          <w:kern w:val="0"/>
          <w:sz w:val="26"/>
          <w:szCs w:val="26"/>
        </w:rPr>
        <w:t>A</w:t>
      </w:r>
      <w:r w:rsidRPr="0001435A">
        <w:rPr>
          <w:rFonts w:ascii="Times New Roman" w:eastAsia="標楷體" w:hAnsi="Times New Roman" w:cs="Times New Roman" w:hint="eastAsia"/>
          <w:kern w:val="0"/>
          <w:sz w:val="26"/>
          <w:szCs w:val="26"/>
        </w:rPr>
        <w:t>級執照可預約任何時段</w:t>
      </w:r>
    </w:p>
    <w:tbl>
      <w:tblPr>
        <w:tblW w:w="105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8"/>
        <w:gridCol w:w="923"/>
        <w:gridCol w:w="1401"/>
        <w:gridCol w:w="889"/>
        <w:gridCol w:w="1134"/>
        <w:gridCol w:w="1134"/>
        <w:gridCol w:w="1559"/>
        <w:gridCol w:w="1131"/>
        <w:gridCol w:w="1283"/>
      </w:tblGrid>
      <w:tr w:rsidR="00852A90" w:rsidRPr="009178A1" w:rsidTr="00852A90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實驗室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852A90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取得</w:t>
            </w:r>
            <w:r w:rsidRPr="009178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B</w:t>
            </w:r>
            <w:r w:rsidRPr="009178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級操作執照日期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考試人員</w:t>
            </w:r>
            <w:r w:rsidRPr="009178A1"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90" w:rsidRPr="009178A1" w:rsidRDefault="00852A90" w:rsidP="00852A90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儀器管理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同學</w:t>
            </w:r>
            <w:r w:rsidRPr="009178A1"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852A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儀器管理教授</w:t>
            </w:r>
            <w:r w:rsidRPr="009178A1"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簽名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852A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取得</w:t>
            </w:r>
            <w:r w:rsidRPr="009178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</w:t>
            </w:r>
            <w:r w:rsidRPr="009178A1">
              <w:rPr>
                <w:rFonts w:ascii="Times New Roman" w:eastAsia="標楷體" w:hAnsi="標楷體" w:cs="Times New Roman"/>
                <w:sz w:val="26"/>
                <w:szCs w:val="26"/>
              </w:rPr>
              <w:t>級操作執照</w:t>
            </w: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A90" w:rsidRPr="009178A1" w:rsidRDefault="00852A90" w:rsidP="00F37BB6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儀器管理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同學</w:t>
            </w:r>
            <w:r w:rsidRPr="009178A1"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簽名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A90" w:rsidRPr="009178A1" w:rsidRDefault="00852A90" w:rsidP="00852A9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9178A1">
              <w:rPr>
                <w:rFonts w:ascii="Times New Roman" w:eastAsia="標楷體" w:hAnsi="標楷體" w:cs="Times New Roman"/>
                <w:color w:val="000000"/>
                <w:kern w:val="0"/>
                <w:sz w:val="26"/>
                <w:szCs w:val="26"/>
              </w:rPr>
              <w:t>儀器管理教授</w:t>
            </w:r>
            <w:r w:rsidRPr="009178A1">
              <w:rPr>
                <w:rFonts w:ascii="Times New Roman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簽名</w:t>
            </w: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F37BB6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52A90" w:rsidRPr="009178A1" w:rsidTr="00852A90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90" w:rsidRPr="009178A1" w:rsidRDefault="00852A90" w:rsidP="009178A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8D4FB1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8D4FB1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8D4FB1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8D4FB1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8D4FB1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D4FB1" w:rsidRPr="009178A1" w:rsidTr="008D4FB1">
        <w:trPr>
          <w:trHeight w:val="3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B1" w:rsidRPr="009178A1" w:rsidRDefault="008D4FB1" w:rsidP="00F37BB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7168B1" w:rsidRDefault="007168B1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D51E5A" w:rsidRDefault="007168B1" w:rsidP="007168B1">
      <w:pPr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2F2CD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TGA/DSC</w:t>
      </w:r>
      <w:r w:rsidR="00835B75">
        <w:rPr>
          <w:rFonts w:ascii="Times New Roman" w:eastAsia="標楷體" w:hAnsi="標楷體" w:cs="Times New Roman" w:hint="eastAsia"/>
          <w:b/>
          <w:bCs/>
          <w:sz w:val="36"/>
          <w:szCs w:val="36"/>
        </w:rPr>
        <w:t>上學期預約表</w:t>
      </w:r>
    </w:p>
    <w:p w:rsidR="007168B1" w:rsidRPr="0099503F" w:rsidRDefault="0099503F" w:rsidP="007168B1">
      <w:pPr>
        <w:jc w:val="center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  <w:highlight w:val="yellow"/>
        </w:rPr>
        <w:t>(</w:t>
      </w:r>
      <w:r w:rsidR="00D51E5A" w:rsidRPr="0099503F">
        <w:rPr>
          <w:rFonts w:ascii="Times New Roman" w:eastAsia="標楷體" w:hAnsi="Times New Roman" w:cs="Times New Roman"/>
          <w:kern w:val="0"/>
          <w:highlight w:val="yellow"/>
        </w:rPr>
        <w:t>本</w:t>
      </w:r>
      <w:r w:rsidR="00D51E5A" w:rsidRPr="0099503F">
        <w:rPr>
          <w:rFonts w:ascii="Times New Roman" w:eastAsia="標楷體" w:hAnsi="Times New Roman" w:cs="Times New Roman"/>
          <w:bCs/>
          <w:kern w:val="0"/>
          <w:highlight w:val="yellow"/>
        </w:rPr>
        <w:t>預約表由</w:t>
      </w:r>
      <w:r w:rsidR="00D51E5A" w:rsidRPr="0099503F">
        <w:rPr>
          <w:rFonts w:ascii="Times New Roman" w:eastAsia="標楷體" w:hAnsi="Times New Roman" w:cs="Times New Roman"/>
          <w:color w:val="000000"/>
          <w:kern w:val="0"/>
          <w:highlight w:val="yellow"/>
        </w:rPr>
        <w:t>儀器管理同學</w:t>
      </w:r>
      <w:r w:rsidR="00D51E5A" w:rsidRPr="0099503F">
        <w:rPr>
          <w:rFonts w:ascii="Times New Roman" w:eastAsia="標楷體" w:hAnsi="Times New Roman" w:cs="Times New Roman"/>
          <w:kern w:val="0"/>
          <w:highlight w:val="yellow"/>
        </w:rPr>
        <w:t>張貼於熱分析實驗室</w:t>
      </w:r>
      <w:r w:rsidR="00D51E5A" w:rsidRPr="0099503F">
        <w:rPr>
          <w:rFonts w:ascii="Times New Roman" w:eastAsia="標楷體" w:hAnsi="Times New Roman" w:cs="Times New Roman"/>
          <w:kern w:val="0"/>
          <w:highlight w:val="yellow"/>
        </w:rPr>
        <w:t>(B111)</w:t>
      </w:r>
      <w:r w:rsidR="00D51E5A" w:rsidRPr="0099503F">
        <w:rPr>
          <w:rFonts w:ascii="Times New Roman" w:eastAsia="標楷體" w:hAnsi="Times New Roman" w:cs="Times New Roman"/>
          <w:kern w:val="0"/>
          <w:highlight w:val="yellow"/>
          <w:u w:val="single"/>
        </w:rPr>
        <w:t>門口</w:t>
      </w:r>
      <w:r>
        <w:rPr>
          <w:rFonts w:ascii="Times New Roman" w:eastAsia="標楷體" w:hAnsi="Times New Roman" w:cs="Times New Roman" w:hint="eastAsia"/>
          <w:kern w:val="0"/>
        </w:rPr>
        <w:t>)</w:t>
      </w:r>
    </w:p>
    <w:p w:rsidR="00D51E5A" w:rsidRPr="0099503F" w:rsidRDefault="00D51E5A" w:rsidP="00D51E5A">
      <w:pPr>
        <w:tabs>
          <w:tab w:val="left" w:pos="851"/>
        </w:tabs>
        <w:rPr>
          <w:rFonts w:ascii="Times New Roman" w:eastAsia="標楷體" w:hAnsi="Times New Roman" w:cs="Times New Roman"/>
          <w:kern w:val="0"/>
        </w:rPr>
      </w:pPr>
    </w:p>
    <w:p w:rsidR="007168B1" w:rsidRPr="00BE2D89" w:rsidRDefault="007168B1" w:rsidP="007168B1">
      <w:pPr>
        <w:tabs>
          <w:tab w:val="left" w:pos="851"/>
        </w:tabs>
        <w:rPr>
          <w:rFonts w:ascii="Times New Roman" w:eastAsia="標楷體" w:hAnsi="Times New Roman" w:cs="Times New Roman"/>
          <w:kern w:val="0"/>
          <w:szCs w:val="24"/>
        </w:rPr>
      </w:pPr>
      <w:r w:rsidRPr="00BE2D89">
        <w:rPr>
          <w:rFonts w:ascii="Times New Roman" w:eastAsia="標楷體" w:hAnsi="Times New Roman" w:cs="Times New Roman"/>
          <w:kern w:val="0"/>
          <w:szCs w:val="24"/>
        </w:rPr>
        <w:t>Note:</w:t>
      </w:r>
      <w:r w:rsidRPr="00BE2D89">
        <w:rPr>
          <w:rFonts w:ascii="Times New Roman" w:eastAsia="標楷體" w:hAnsi="Times New Roman" w:cs="Times New Roman"/>
          <w:kern w:val="0"/>
          <w:szCs w:val="24"/>
        </w:rPr>
        <w:tab/>
      </w:r>
      <w:r w:rsidR="003038F5" w:rsidRPr="00BE2D89">
        <w:rPr>
          <w:rFonts w:ascii="Times New Roman" w:eastAsia="標楷體" w:hAnsi="Times New Roman" w:cs="Times New Roman"/>
          <w:kern w:val="0"/>
          <w:szCs w:val="24"/>
        </w:rPr>
        <w:t xml:space="preserve">1. 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B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級執照僅可於</w:t>
      </w:r>
      <w:r w:rsidRPr="00BE2D89">
        <w:rPr>
          <w:rFonts w:ascii="Times New Roman" w:eastAsia="標楷體" w:hAnsi="Times New Roman" w:cs="Times New Roman"/>
          <w:szCs w:val="24"/>
        </w:rPr>
        <w:t>週一至週五</w:t>
      </w:r>
      <w:r w:rsidR="000F1D14" w:rsidRPr="00BE2D89">
        <w:rPr>
          <w:rFonts w:ascii="Times New Roman" w:eastAsia="標楷體" w:hAnsi="Times New Roman" w:cs="Times New Roman" w:hint="eastAsia"/>
          <w:szCs w:val="24"/>
        </w:rPr>
        <w:t>9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:00</w:t>
      </w:r>
      <w:proofErr w:type="gramStart"/>
      <w:r w:rsidRPr="00BE2D89">
        <w:rPr>
          <w:rFonts w:ascii="Times New Roman" w:eastAsia="標楷體" w:hAnsi="Times New Roman" w:cs="Times New Roman"/>
          <w:kern w:val="0"/>
          <w:szCs w:val="24"/>
        </w:rPr>
        <w:t>–</w:t>
      </w:r>
      <w:proofErr w:type="gramEnd"/>
      <w:r w:rsidRPr="00BE2D89">
        <w:rPr>
          <w:rFonts w:ascii="Times New Roman" w:eastAsia="標楷體" w:hAnsi="Times New Roman" w:cs="Times New Roman"/>
          <w:kern w:val="0"/>
          <w:szCs w:val="24"/>
        </w:rPr>
        <w:t>1</w:t>
      </w:r>
      <w:r w:rsidR="000F1D14" w:rsidRPr="00BE2D89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:00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使用儀器，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A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級執照可預約任何時段</w:t>
      </w:r>
    </w:p>
    <w:p w:rsidR="007168B1" w:rsidRPr="00BE2D89" w:rsidRDefault="007168B1" w:rsidP="00D51E5A">
      <w:pPr>
        <w:tabs>
          <w:tab w:val="left" w:pos="851"/>
        </w:tabs>
        <w:rPr>
          <w:rFonts w:ascii="Times New Roman" w:eastAsia="標楷體" w:hAnsi="Times New Roman" w:cs="Times New Roman"/>
          <w:szCs w:val="24"/>
        </w:rPr>
      </w:pPr>
      <w:r w:rsidRPr="00BE2D89">
        <w:rPr>
          <w:rFonts w:ascii="Times New Roman" w:eastAsia="標楷體" w:hAnsi="Times New Roman" w:cs="Times New Roman"/>
          <w:szCs w:val="24"/>
        </w:rPr>
        <w:tab/>
      </w:r>
      <w:r w:rsidR="003038F5" w:rsidRPr="00BE2D89">
        <w:rPr>
          <w:rFonts w:ascii="Times New Roman" w:eastAsia="標楷體" w:hAnsi="Times New Roman" w:cs="Times New Roman"/>
          <w:szCs w:val="24"/>
        </w:rPr>
        <w:t xml:space="preserve">2. </w:t>
      </w:r>
      <w:r w:rsidRPr="00BE2D89">
        <w:rPr>
          <w:rFonts w:ascii="Times New Roman" w:eastAsia="標楷體" w:hAnsi="Times New Roman" w:cs="Times New Roman"/>
          <w:szCs w:val="24"/>
        </w:rPr>
        <w:t>每次</w:t>
      </w:r>
      <w:r w:rsidR="000F1D14" w:rsidRPr="00BE2D89">
        <w:rPr>
          <w:rFonts w:ascii="Times New Roman" w:eastAsia="標楷體" w:hAnsi="Times New Roman" w:cs="Times New Roman" w:hint="eastAsia"/>
          <w:szCs w:val="24"/>
        </w:rPr>
        <w:t>最多</w:t>
      </w:r>
      <w:r w:rsidRPr="00BE2D89">
        <w:rPr>
          <w:rFonts w:ascii="Times New Roman" w:eastAsia="標楷體" w:hAnsi="Times New Roman" w:cs="Times New Roman"/>
          <w:szCs w:val="24"/>
        </w:rPr>
        <w:t>只能預約</w:t>
      </w:r>
      <w:r w:rsidR="000F1D14" w:rsidRPr="00BE2D89">
        <w:rPr>
          <w:rFonts w:ascii="Times New Roman" w:eastAsia="標楷體" w:hAnsi="Times New Roman" w:cs="Times New Roman" w:hint="eastAsia"/>
          <w:szCs w:val="24"/>
        </w:rPr>
        <w:t>連續兩</w:t>
      </w:r>
      <w:r w:rsidRPr="00BE2D89">
        <w:rPr>
          <w:rFonts w:ascii="Times New Roman" w:eastAsia="標楷體" w:hAnsi="Times New Roman" w:cs="Times New Roman"/>
          <w:szCs w:val="24"/>
        </w:rPr>
        <w:t>個時段，使用完</w:t>
      </w:r>
      <w:r w:rsidR="000F1D14" w:rsidRPr="00BE2D89">
        <w:rPr>
          <w:rFonts w:ascii="Times New Roman" w:eastAsia="標楷體" w:hAnsi="Times New Roman" w:cs="Times New Roman" w:hint="eastAsia"/>
          <w:szCs w:val="24"/>
        </w:rPr>
        <w:t>才</w:t>
      </w:r>
      <w:r w:rsidRPr="00BE2D89">
        <w:rPr>
          <w:rFonts w:ascii="Times New Roman" w:eastAsia="標楷體" w:hAnsi="Times New Roman" w:cs="Times New Roman"/>
          <w:szCs w:val="24"/>
        </w:rPr>
        <w:t>可</w:t>
      </w:r>
      <w:r w:rsidR="000F1D14" w:rsidRPr="00BE2D89">
        <w:rPr>
          <w:rFonts w:ascii="Times New Roman" w:eastAsia="標楷體" w:hAnsi="Times New Roman" w:cs="Times New Roman" w:hint="eastAsia"/>
          <w:szCs w:val="24"/>
        </w:rPr>
        <w:t>再</w:t>
      </w:r>
      <w:r w:rsidRPr="00BE2D89">
        <w:rPr>
          <w:rFonts w:ascii="Times New Roman" w:eastAsia="標楷體" w:hAnsi="Times New Roman" w:cs="Times New Roman"/>
          <w:szCs w:val="24"/>
        </w:rPr>
        <w:t>預約</w:t>
      </w:r>
    </w:p>
    <w:p w:rsidR="003154B0" w:rsidRPr="00BE2D89" w:rsidRDefault="003154B0" w:rsidP="00D51E5A">
      <w:pPr>
        <w:tabs>
          <w:tab w:val="left" w:pos="851"/>
        </w:tabs>
        <w:rPr>
          <w:rFonts w:ascii="Times New Roman" w:eastAsia="標楷體" w:hAnsi="Times New Roman" w:cs="Times New Roman"/>
          <w:szCs w:val="24"/>
        </w:rPr>
      </w:pPr>
      <w:r w:rsidRPr="00BE2D89">
        <w:rPr>
          <w:rFonts w:ascii="Times New Roman" w:eastAsia="標楷體" w:hAnsi="Times New Roman" w:cs="Times New Roman" w:hint="eastAsia"/>
          <w:szCs w:val="24"/>
        </w:rPr>
        <w:tab/>
        <w:t xml:space="preserve">3. </w:t>
      </w:r>
      <w:r w:rsidRPr="00BE2D89">
        <w:rPr>
          <w:rFonts w:ascii="Times New Roman" w:eastAsia="標楷體" w:hAnsi="Times New Roman" w:cs="Times New Roman" w:hint="eastAsia"/>
          <w:szCs w:val="24"/>
        </w:rPr>
        <w:t>每學年上學期</w:t>
      </w:r>
      <w:r w:rsidR="002121C2" w:rsidRPr="00BE2D89">
        <w:rPr>
          <w:rFonts w:ascii="Times New Roman" w:eastAsia="標楷體" w:hAnsi="Times New Roman" w:cs="Times New Roman" w:hint="eastAsia"/>
          <w:szCs w:val="24"/>
        </w:rPr>
        <w:t>週二</w:t>
      </w:r>
      <w:r w:rsidR="002121C2" w:rsidRPr="00BE2D89">
        <w:rPr>
          <w:rFonts w:ascii="Times New Roman" w:eastAsia="標楷體" w:hAnsi="Times New Roman" w:cs="Times New Roman" w:hint="eastAsia"/>
          <w:szCs w:val="24"/>
        </w:rPr>
        <w:t>14:00-17:00</w:t>
      </w:r>
      <w:r w:rsidRPr="00BE2D89">
        <w:rPr>
          <w:rFonts w:ascii="Times New Roman" w:eastAsia="標楷體" w:hAnsi="Times New Roman" w:cs="Times New Roman" w:hint="eastAsia"/>
          <w:szCs w:val="24"/>
        </w:rPr>
        <w:t>有「材料檢定技術」課程，</w:t>
      </w:r>
      <w:r w:rsidR="002121C2" w:rsidRPr="00BE2D89">
        <w:rPr>
          <w:rFonts w:ascii="Times New Roman" w:eastAsia="標楷體" w:hAnsi="Times New Roman" w:cs="Times New Roman" w:hint="eastAsia"/>
          <w:szCs w:val="24"/>
        </w:rPr>
        <w:t>勿</w:t>
      </w:r>
      <w:r w:rsidR="000F1D14" w:rsidRPr="00BE2D89">
        <w:rPr>
          <w:rFonts w:ascii="Times New Roman" w:eastAsia="標楷體" w:hAnsi="Times New Roman" w:cs="Times New Roman" w:hint="eastAsia"/>
          <w:szCs w:val="24"/>
        </w:rPr>
        <w:t>預約</w:t>
      </w:r>
      <w:r w:rsidR="002121C2" w:rsidRPr="00BE2D89">
        <w:rPr>
          <w:rFonts w:ascii="Times New Roman" w:eastAsia="標楷體" w:hAnsi="Times New Roman" w:cs="Times New Roman" w:hint="eastAsia"/>
          <w:szCs w:val="24"/>
        </w:rPr>
        <w:t>該時段</w:t>
      </w:r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387"/>
        <w:gridCol w:w="1388"/>
        <w:gridCol w:w="1387"/>
        <w:gridCol w:w="1388"/>
        <w:gridCol w:w="1387"/>
        <w:gridCol w:w="1388"/>
        <w:gridCol w:w="1388"/>
      </w:tblGrid>
      <w:tr w:rsidR="003154B0" w:rsidRPr="002B7AE4" w:rsidTr="0087048E">
        <w:trPr>
          <w:trHeight w:val="4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533B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週二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666C4B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週四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週五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B0" w:rsidRPr="002B7AE4" w:rsidRDefault="003154B0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週六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B0" w:rsidRPr="002B7AE4" w:rsidRDefault="003154B0" w:rsidP="00666C4B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週日</w:t>
            </w:r>
          </w:p>
        </w:tc>
      </w:tr>
      <w:tr w:rsidR="003154B0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3154B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154B0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2121C2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154B0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2121C2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6450CC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0" type="#_x0000_t123" style="position:absolute;margin-left:24pt;margin-top:1.3pt;width:16.8pt;height:16.75pt;z-index:251658240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154B0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2121C2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6450CC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1" type="#_x0000_t123" style="position:absolute;margin-left:24.05pt;margin-top:-1.65pt;width:16.8pt;height:16.75pt;z-index:251659264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154B0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735BFE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154B0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735BFE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B0" w:rsidRPr="002B7AE4" w:rsidRDefault="003154B0" w:rsidP="008F487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6450CC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5" type="#_x0000_t123" style="position:absolute;margin-left:25.4pt;margin-top:-.95pt;width:16.8pt;height:16.75pt;z-index:251663360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6450CC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4" type="#_x0000_t123" style="position:absolute;margin-left:25.55pt;margin-top:-.3pt;width:16.8pt;height:16.75pt;z-index:251662336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6450CC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3" type="#_x0000_t123" style="position:absolute;margin-left:25.4pt;margin-top:.95pt;width:16.8pt;height:16.75pt;z-index:251661312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6450CC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2" type="#_x0000_t123" style="position:absolute;margin-left:25.4pt;margin-top:1.35pt;width:16.8pt;height:16.75pt;z-index:251660288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6450CC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6" type="#_x0000_t123" style="position:absolute;margin-left:25.4pt;margin-top:-.4pt;width:16.8pt;height:16.75pt;z-index:251664384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6450CC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0"/>
                <w:szCs w:val="24"/>
              </w:rPr>
              <w:pict>
                <v:shape id="_x0000_s1037" type="#_x0000_t123" style="position:absolute;margin-left:24.15pt;margin-top:-.45pt;width:16.8pt;height:16.75pt;z-index:251665408;mso-position-horizontal-relative:text;mso-position-vertical-relative:text"/>
              </w:pic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7048E" w:rsidRPr="002B7AE4" w:rsidTr="0087048E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BFE" w:rsidRPr="002B7AE4" w:rsidRDefault="00735BFE" w:rsidP="00666C4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835B75" w:rsidRDefault="00835B75" w:rsidP="00835B7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835B75" w:rsidRDefault="00835B75" w:rsidP="00835B75">
      <w:pPr>
        <w:jc w:val="center"/>
        <w:rPr>
          <w:rFonts w:ascii="Times New Roman" w:eastAsia="標楷體" w:hAnsi="標楷體" w:cs="Times New Roman"/>
          <w:b/>
          <w:bCs/>
          <w:sz w:val="36"/>
          <w:szCs w:val="36"/>
        </w:rPr>
      </w:pPr>
      <w:r w:rsidRPr="002F2CD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TGA/DSC</w:t>
      </w:r>
      <w:r>
        <w:rPr>
          <w:rFonts w:ascii="Times New Roman" w:eastAsia="標楷體" w:hAnsi="標楷體" w:cs="Times New Roman" w:hint="eastAsia"/>
          <w:b/>
          <w:bCs/>
          <w:sz w:val="36"/>
          <w:szCs w:val="36"/>
        </w:rPr>
        <w:t>下學期預約表</w:t>
      </w:r>
    </w:p>
    <w:p w:rsidR="00835B75" w:rsidRPr="0099503F" w:rsidRDefault="00835B75" w:rsidP="00835B75">
      <w:pPr>
        <w:jc w:val="center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  <w:highlight w:val="yellow"/>
        </w:rPr>
        <w:t>(</w:t>
      </w:r>
      <w:r w:rsidRPr="0099503F">
        <w:rPr>
          <w:rFonts w:ascii="Times New Roman" w:eastAsia="標楷體" w:hAnsi="Times New Roman" w:cs="Times New Roman"/>
          <w:kern w:val="0"/>
          <w:highlight w:val="yellow"/>
        </w:rPr>
        <w:t>本</w:t>
      </w:r>
      <w:r w:rsidRPr="0099503F">
        <w:rPr>
          <w:rFonts w:ascii="Times New Roman" w:eastAsia="標楷體" w:hAnsi="Times New Roman" w:cs="Times New Roman"/>
          <w:bCs/>
          <w:kern w:val="0"/>
          <w:highlight w:val="yellow"/>
        </w:rPr>
        <w:t>預約表由</w:t>
      </w:r>
      <w:r w:rsidRPr="0099503F">
        <w:rPr>
          <w:rFonts w:ascii="Times New Roman" w:eastAsia="標楷體" w:hAnsi="Times New Roman" w:cs="Times New Roman"/>
          <w:color w:val="000000"/>
          <w:kern w:val="0"/>
          <w:highlight w:val="yellow"/>
        </w:rPr>
        <w:t>儀器管理同學</w:t>
      </w:r>
      <w:r w:rsidRPr="0099503F">
        <w:rPr>
          <w:rFonts w:ascii="Times New Roman" w:eastAsia="標楷體" w:hAnsi="Times New Roman" w:cs="Times New Roman"/>
          <w:kern w:val="0"/>
          <w:highlight w:val="yellow"/>
        </w:rPr>
        <w:t>張貼於熱分析實驗室</w:t>
      </w:r>
      <w:r w:rsidRPr="0099503F">
        <w:rPr>
          <w:rFonts w:ascii="Times New Roman" w:eastAsia="標楷體" w:hAnsi="Times New Roman" w:cs="Times New Roman"/>
          <w:kern w:val="0"/>
          <w:highlight w:val="yellow"/>
        </w:rPr>
        <w:t>(B111)</w:t>
      </w:r>
      <w:r w:rsidRPr="0099503F">
        <w:rPr>
          <w:rFonts w:ascii="Times New Roman" w:eastAsia="標楷體" w:hAnsi="Times New Roman" w:cs="Times New Roman"/>
          <w:kern w:val="0"/>
          <w:highlight w:val="yellow"/>
          <w:u w:val="single"/>
        </w:rPr>
        <w:t>門口</w:t>
      </w:r>
      <w:r>
        <w:rPr>
          <w:rFonts w:ascii="Times New Roman" w:eastAsia="標楷體" w:hAnsi="Times New Roman" w:cs="Times New Roman" w:hint="eastAsia"/>
          <w:kern w:val="0"/>
        </w:rPr>
        <w:t>)</w:t>
      </w:r>
    </w:p>
    <w:p w:rsidR="00835B75" w:rsidRPr="0099503F" w:rsidRDefault="00835B75" w:rsidP="00835B75">
      <w:pPr>
        <w:tabs>
          <w:tab w:val="left" w:pos="851"/>
        </w:tabs>
        <w:rPr>
          <w:rFonts w:ascii="Times New Roman" w:eastAsia="標楷體" w:hAnsi="Times New Roman" w:cs="Times New Roman"/>
          <w:kern w:val="0"/>
        </w:rPr>
      </w:pPr>
    </w:p>
    <w:p w:rsidR="00835B75" w:rsidRPr="00BE2D89" w:rsidRDefault="00835B75" w:rsidP="00835B75">
      <w:pPr>
        <w:tabs>
          <w:tab w:val="left" w:pos="851"/>
        </w:tabs>
        <w:rPr>
          <w:rFonts w:ascii="Times New Roman" w:eastAsia="標楷體" w:hAnsi="Times New Roman" w:cs="Times New Roman"/>
          <w:kern w:val="0"/>
          <w:szCs w:val="24"/>
        </w:rPr>
      </w:pPr>
      <w:r w:rsidRPr="00BE2D89">
        <w:rPr>
          <w:rFonts w:ascii="Times New Roman" w:eastAsia="標楷體" w:hAnsi="Times New Roman" w:cs="Times New Roman"/>
          <w:kern w:val="0"/>
          <w:szCs w:val="24"/>
        </w:rPr>
        <w:t>Note:</w:t>
      </w:r>
      <w:r w:rsidRPr="00BE2D89">
        <w:rPr>
          <w:rFonts w:ascii="Times New Roman" w:eastAsia="標楷體" w:hAnsi="Times New Roman" w:cs="Times New Roman"/>
          <w:kern w:val="0"/>
          <w:szCs w:val="24"/>
        </w:rPr>
        <w:tab/>
        <w:t>1. B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級執照僅可於</w:t>
      </w:r>
      <w:r w:rsidRPr="00BE2D89">
        <w:rPr>
          <w:rFonts w:ascii="Times New Roman" w:eastAsia="標楷體" w:hAnsi="Times New Roman" w:cs="Times New Roman"/>
          <w:szCs w:val="24"/>
        </w:rPr>
        <w:t>週一至週五</w:t>
      </w:r>
      <w:r w:rsidRPr="00BE2D89">
        <w:rPr>
          <w:rFonts w:ascii="Times New Roman" w:eastAsia="標楷體" w:hAnsi="Times New Roman" w:cs="Times New Roman" w:hint="eastAsia"/>
          <w:szCs w:val="24"/>
        </w:rPr>
        <w:t>9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:00</w:t>
      </w:r>
      <w:proofErr w:type="gramStart"/>
      <w:r w:rsidRPr="00BE2D89">
        <w:rPr>
          <w:rFonts w:ascii="Times New Roman" w:eastAsia="標楷體" w:hAnsi="Times New Roman" w:cs="Times New Roman"/>
          <w:kern w:val="0"/>
          <w:szCs w:val="24"/>
        </w:rPr>
        <w:t>–</w:t>
      </w:r>
      <w:proofErr w:type="gramEnd"/>
      <w:r w:rsidRPr="00BE2D89">
        <w:rPr>
          <w:rFonts w:ascii="Times New Roman" w:eastAsia="標楷體" w:hAnsi="Times New Roman" w:cs="Times New Roman"/>
          <w:kern w:val="0"/>
          <w:szCs w:val="24"/>
        </w:rPr>
        <w:t>1</w:t>
      </w:r>
      <w:r w:rsidRPr="00BE2D89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:00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使用儀器，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A</w:t>
      </w:r>
      <w:r w:rsidRPr="00BE2D89">
        <w:rPr>
          <w:rFonts w:ascii="Times New Roman" w:eastAsia="標楷體" w:hAnsi="Times New Roman" w:cs="Times New Roman"/>
          <w:kern w:val="0"/>
          <w:szCs w:val="24"/>
        </w:rPr>
        <w:t>級執照可預約任何時段</w:t>
      </w:r>
    </w:p>
    <w:p w:rsidR="00835B75" w:rsidRPr="00BE2D89" w:rsidRDefault="00835B75" w:rsidP="00835B75">
      <w:pPr>
        <w:tabs>
          <w:tab w:val="left" w:pos="851"/>
        </w:tabs>
        <w:rPr>
          <w:rFonts w:ascii="Times New Roman" w:eastAsia="標楷體" w:hAnsi="Times New Roman" w:cs="Times New Roman"/>
          <w:szCs w:val="24"/>
        </w:rPr>
      </w:pPr>
      <w:r w:rsidRPr="00BE2D89">
        <w:rPr>
          <w:rFonts w:ascii="Times New Roman" w:eastAsia="標楷體" w:hAnsi="Times New Roman" w:cs="Times New Roman"/>
          <w:szCs w:val="24"/>
        </w:rPr>
        <w:tab/>
        <w:t xml:space="preserve">2. </w:t>
      </w:r>
      <w:r w:rsidRPr="00BE2D89">
        <w:rPr>
          <w:rFonts w:ascii="Times New Roman" w:eastAsia="標楷體" w:hAnsi="Times New Roman" w:cs="Times New Roman"/>
          <w:szCs w:val="24"/>
        </w:rPr>
        <w:t>每次</w:t>
      </w:r>
      <w:r w:rsidRPr="00BE2D89">
        <w:rPr>
          <w:rFonts w:ascii="Times New Roman" w:eastAsia="標楷體" w:hAnsi="Times New Roman" w:cs="Times New Roman" w:hint="eastAsia"/>
          <w:szCs w:val="24"/>
        </w:rPr>
        <w:t>最多</w:t>
      </w:r>
      <w:r w:rsidRPr="00BE2D89">
        <w:rPr>
          <w:rFonts w:ascii="Times New Roman" w:eastAsia="標楷體" w:hAnsi="Times New Roman" w:cs="Times New Roman"/>
          <w:szCs w:val="24"/>
        </w:rPr>
        <w:t>只能預約</w:t>
      </w:r>
      <w:r w:rsidRPr="00BE2D89">
        <w:rPr>
          <w:rFonts w:ascii="Times New Roman" w:eastAsia="標楷體" w:hAnsi="Times New Roman" w:cs="Times New Roman" w:hint="eastAsia"/>
          <w:szCs w:val="24"/>
        </w:rPr>
        <w:t>連續兩</w:t>
      </w:r>
      <w:r w:rsidRPr="00BE2D89">
        <w:rPr>
          <w:rFonts w:ascii="Times New Roman" w:eastAsia="標楷體" w:hAnsi="Times New Roman" w:cs="Times New Roman"/>
          <w:szCs w:val="24"/>
        </w:rPr>
        <w:t>個時段，使用完</w:t>
      </w:r>
      <w:r w:rsidRPr="00BE2D89">
        <w:rPr>
          <w:rFonts w:ascii="Times New Roman" w:eastAsia="標楷體" w:hAnsi="Times New Roman" w:cs="Times New Roman" w:hint="eastAsia"/>
          <w:szCs w:val="24"/>
        </w:rPr>
        <w:t>才</w:t>
      </w:r>
      <w:r w:rsidRPr="00BE2D89">
        <w:rPr>
          <w:rFonts w:ascii="Times New Roman" w:eastAsia="標楷體" w:hAnsi="Times New Roman" w:cs="Times New Roman"/>
          <w:szCs w:val="24"/>
        </w:rPr>
        <w:t>可</w:t>
      </w:r>
      <w:r w:rsidRPr="00BE2D89">
        <w:rPr>
          <w:rFonts w:ascii="Times New Roman" w:eastAsia="標楷體" w:hAnsi="Times New Roman" w:cs="Times New Roman" w:hint="eastAsia"/>
          <w:szCs w:val="24"/>
        </w:rPr>
        <w:t>再</w:t>
      </w:r>
      <w:r w:rsidRPr="00BE2D89">
        <w:rPr>
          <w:rFonts w:ascii="Times New Roman" w:eastAsia="標楷體" w:hAnsi="Times New Roman" w:cs="Times New Roman"/>
          <w:szCs w:val="24"/>
        </w:rPr>
        <w:t>預約</w:t>
      </w:r>
    </w:p>
    <w:p w:rsidR="00835B75" w:rsidRPr="00BE2D89" w:rsidRDefault="00835B75" w:rsidP="00835B75">
      <w:pPr>
        <w:tabs>
          <w:tab w:val="left" w:pos="851"/>
        </w:tabs>
        <w:rPr>
          <w:rFonts w:ascii="Times New Roman" w:eastAsia="標楷體" w:hAnsi="Times New Roman" w:cs="Times New Roman"/>
          <w:szCs w:val="24"/>
        </w:rPr>
      </w:pPr>
      <w:r w:rsidRPr="00BE2D89">
        <w:rPr>
          <w:rFonts w:ascii="Times New Roman" w:eastAsia="標楷體" w:hAnsi="Times New Roman" w:cs="Times New Roman" w:hint="eastAsia"/>
          <w:szCs w:val="24"/>
        </w:rPr>
        <w:tab/>
      </w:r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387"/>
        <w:gridCol w:w="1388"/>
        <w:gridCol w:w="1387"/>
        <w:gridCol w:w="1388"/>
        <w:gridCol w:w="1387"/>
        <w:gridCol w:w="1388"/>
        <w:gridCol w:w="1388"/>
      </w:tblGrid>
      <w:tr w:rsidR="00835B75" w:rsidRPr="002B7AE4" w:rsidTr="00324A6F">
        <w:trPr>
          <w:trHeight w:val="49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週二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週四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週五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週六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週日</w:t>
            </w: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12:00-15:00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15:00-18:00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18:00-21:00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35B75" w:rsidRPr="002B7AE4" w:rsidTr="00324A6F">
        <w:trPr>
          <w:trHeight w:val="496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21:00-24:00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75" w:rsidRPr="002B7AE4" w:rsidRDefault="00835B75" w:rsidP="00324A6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735BFE" w:rsidRDefault="00735BFE" w:rsidP="0030322F">
      <w:pPr>
        <w:widowControl/>
        <w:tabs>
          <w:tab w:val="right" w:pos="10732"/>
        </w:tabs>
        <w:rPr>
          <w:rFonts w:ascii="Times New Roman" w:eastAsia="標楷體" w:hAnsi="Times New Roman" w:cs="Times New Roman"/>
          <w:szCs w:val="24"/>
        </w:rPr>
      </w:pPr>
    </w:p>
    <w:p w:rsidR="00567DFE" w:rsidRDefault="00567DFE" w:rsidP="0030322F">
      <w:pPr>
        <w:widowControl/>
        <w:tabs>
          <w:tab w:val="right" w:pos="10732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D51E5A" w:rsidRDefault="00567DFE" w:rsidP="00567DF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F2CD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TGA/DSC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使用記錄</w:t>
      </w:r>
    </w:p>
    <w:p w:rsidR="00567DFE" w:rsidRPr="0099503F" w:rsidRDefault="0099503F" w:rsidP="0099503F">
      <w:pPr>
        <w:jc w:val="center"/>
        <w:rPr>
          <w:rFonts w:ascii="Times New Roman" w:eastAsia="標楷體" w:hAnsi="Times New Roman" w:cs="Times New Roman"/>
          <w:kern w:val="0"/>
        </w:rPr>
      </w:pPr>
      <w:r w:rsidRPr="0099503F">
        <w:rPr>
          <w:rFonts w:ascii="Times New Roman" w:eastAsia="標楷體" w:hAnsi="Times New Roman" w:cs="Times New Roman"/>
          <w:kern w:val="0"/>
          <w:highlight w:val="yellow"/>
        </w:rPr>
        <w:t>(</w:t>
      </w:r>
      <w:r w:rsidR="00D51E5A" w:rsidRPr="0099503F">
        <w:rPr>
          <w:rFonts w:ascii="Times New Roman" w:eastAsia="標楷體" w:hAnsi="標楷體" w:cs="Times New Roman"/>
          <w:kern w:val="0"/>
          <w:highlight w:val="yellow"/>
        </w:rPr>
        <w:t>本</w:t>
      </w:r>
      <w:proofErr w:type="gramStart"/>
      <w:r w:rsidR="00D51E5A" w:rsidRPr="0099503F">
        <w:rPr>
          <w:rFonts w:ascii="Times New Roman" w:eastAsia="標楷體" w:hAnsi="標楷體" w:cs="Times New Roman"/>
          <w:kern w:val="0"/>
          <w:highlight w:val="yellow"/>
        </w:rPr>
        <w:t>記錄</w:t>
      </w:r>
      <w:r>
        <w:rPr>
          <w:rFonts w:ascii="Times New Roman" w:eastAsia="標楷體" w:hAnsi="標楷體" w:cs="Times New Roman" w:hint="eastAsia"/>
          <w:kern w:val="0"/>
          <w:highlight w:val="yellow"/>
        </w:rPr>
        <w:t>表</w:t>
      </w:r>
      <w:r w:rsidR="00D51E5A" w:rsidRPr="0099503F">
        <w:rPr>
          <w:rFonts w:ascii="Times New Roman" w:eastAsia="標楷體" w:hAnsi="標楷體" w:cs="Times New Roman"/>
          <w:kern w:val="0"/>
          <w:highlight w:val="yellow"/>
        </w:rPr>
        <w:t>置於</w:t>
      </w:r>
      <w:proofErr w:type="gramEnd"/>
      <w:r w:rsidR="00D51E5A" w:rsidRPr="0099503F">
        <w:rPr>
          <w:rFonts w:ascii="Times New Roman" w:eastAsia="標楷體" w:hAnsi="標楷體" w:cs="Times New Roman"/>
          <w:kern w:val="0"/>
          <w:highlight w:val="yellow"/>
        </w:rPr>
        <w:t>儀器旁</w:t>
      </w:r>
      <w:r w:rsidRPr="0099503F">
        <w:rPr>
          <w:rFonts w:ascii="Times New Roman" w:eastAsia="標楷體" w:hAnsi="Times New Roman" w:cs="Times New Roman"/>
          <w:kern w:val="0"/>
          <w:highlight w:val="yellow"/>
        </w:rPr>
        <w:t>)</w:t>
      </w:r>
    </w:p>
    <w:p w:rsidR="00D51E5A" w:rsidRPr="00D51E5A" w:rsidRDefault="00D51E5A" w:rsidP="00567DFE">
      <w:pPr>
        <w:jc w:val="center"/>
        <w:rPr>
          <w:rFonts w:ascii="Times New Roman" w:eastAsia="標楷體" w:hAnsi="Times New Roman" w:cs="Times New Roman"/>
          <w:b/>
          <w:szCs w:val="36"/>
        </w:rPr>
      </w:pPr>
    </w:p>
    <w:p w:rsidR="00FD61EB" w:rsidRPr="000F1D14" w:rsidRDefault="00FD61EB" w:rsidP="00D51E5A">
      <w:pPr>
        <w:tabs>
          <w:tab w:val="left" w:pos="851"/>
          <w:tab w:val="left" w:pos="4680"/>
          <w:tab w:val="left" w:pos="5700"/>
        </w:tabs>
        <w:rPr>
          <w:rFonts w:ascii="Times New Roman" w:eastAsia="標楷體" w:hAnsi="Times New Roman" w:cs="Times New Roman"/>
          <w:kern w:val="0"/>
          <w:szCs w:val="24"/>
        </w:rPr>
      </w:pPr>
      <w:r w:rsidRPr="000F1D14">
        <w:rPr>
          <w:rFonts w:ascii="Times New Roman" w:eastAsia="標楷體" w:hAnsi="Times New Roman" w:cs="Times New Roman" w:hint="eastAsia"/>
          <w:kern w:val="0"/>
          <w:szCs w:val="24"/>
        </w:rPr>
        <w:t>Note:</w:t>
      </w:r>
      <w:r w:rsidRPr="000F1D14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="00DD2958" w:rsidRPr="000F1D14">
        <w:rPr>
          <w:rFonts w:ascii="Times New Roman" w:eastAsia="標楷體" w:hAnsi="標楷體" w:cs="Times New Roman" w:hint="eastAsia"/>
          <w:color w:val="000000"/>
          <w:kern w:val="0"/>
          <w:szCs w:val="24"/>
        </w:rPr>
        <w:t>使用者</w:t>
      </w:r>
      <w:r w:rsidR="00DD2958" w:rsidRPr="000F1D14">
        <w:rPr>
          <w:rFonts w:ascii="Times New Roman" w:eastAsia="標楷體" w:hAnsi="標楷體" w:cs="Times New Roman" w:hint="eastAsia"/>
          <w:color w:val="000000"/>
          <w:kern w:val="0"/>
          <w:szCs w:val="24"/>
          <w:u w:val="single"/>
        </w:rPr>
        <w:t>操作前</w:t>
      </w:r>
      <w:r w:rsidR="00DD2958" w:rsidRPr="000F1D14">
        <w:rPr>
          <w:rFonts w:ascii="Times New Roman" w:eastAsia="標楷體" w:hAnsi="標楷體" w:cs="Times New Roman" w:hint="eastAsia"/>
          <w:color w:val="000000"/>
          <w:kern w:val="0"/>
          <w:szCs w:val="24"/>
        </w:rPr>
        <w:t>及</w:t>
      </w:r>
      <w:r w:rsidR="00DD2958" w:rsidRPr="000F1D14">
        <w:rPr>
          <w:rFonts w:ascii="Times New Roman" w:eastAsia="標楷體" w:hAnsi="標楷體" w:cs="Times New Roman" w:hint="eastAsia"/>
          <w:color w:val="000000"/>
          <w:kern w:val="0"/>
          <w:szCs w:val="24"/>
          <w:u w:val="single"/>
        </w:rPr>
        <w:t>操作後</w:t>
      </w:r>
      <w:r w:rsidR="00DD2958" w:rsidRPr="000F1D14">
        <w:rPr>
          <w:rFonts w:ascii="Times New Roman" w:eastAsia="標楷體" w:hAnsi="標楷體" w:cs="Times New Roman" w:hint="eastAsia"/>
          <w:color w:val="000000"/>
          <w:kern w:val="0"/>
          <w:szCs w:val="24"/>
        </w:rPr>
        <w:t>皆須填寫。</w:t>
      </w:r>
    </w:p>
    <w:p w:rsidR="00FD61EB" w:rsidRPr="000F1D14" w:rsidRDefault="00DD2958" w:rsidP="00FD61EB">
      <w:pPr>
        <w:tabs>
          <w:tab w:val="left" w:pos="851"/>
        </w:tabs>
        <w:rPr>
          <w:rFonts w:ascii="Times New Roman" w:eastAsia="標楷體" w:hAnsi="標楷體" w:cs="Times New Roman"/>
          <w:b/>
          <w:bCs/>
          <w:szCs w:val="24"/>
        </w:rPr>
      </w:pPr>
      <w:r w:rsidRPr="000F1D14">
        <w:rPr>
          <w:rFonts w:ascii="Times New Roman" w:eastAsia="標楷體" w:hAnsi="標楷體" w:cs="Times New Roman" w:hint="eastAsia"/>
          <w:color w:val="000000"/>
          <w:kern w:val="0"/>
          <w:szCs w:val="24"/>
        </w:rPr>
        <w:tab/>
      </w:r>
      <w:r w:rsidRPr="000F1D14">
        <w:rPr>
          <w:rFonts w:ascii="Times New Roman" w:eastAsia="標楷體" w:hAnsi="Times New Roman" w:cs="Times New Roman" w:hint="eastAsia"/>
          <w:kern w:val="0"/>
          <w:szCs w:val="24"/>
        </w:rPr>
        <w:t>本記錄由</w:t>
      </w:r>
      <w:r w:rsidRPr="000F1D14">
        <w:rPr>
          <w:rFonts w:ascii="Times New Roman" w:eastAsia="標楷體" w:hAnsi="標楷體" w:cs="Times New Roman"/>
          <w:color w:val="000000"/>
          <w:kern w:val="0"/>
          <w:szCs w:val="24"/>
        </w:rPr>
        <w:t>儀器管理</w:t>
      </w:r>
      <w:r w:rsidRPr="000F1D14">
        <w:rPr>
          <w:rFonts w:ascii="Times New Roman" w:eastAsia="標楷體" w:hAnsi="標楷體" w:cs="Times New Roman" w:hint="eastAsia"/>
          <w:color w:val="000000"/>
          <w:kern w:val="0"/>
          <w:szCs w:val="24"/>
        </w:rPr>
        <w:t>同學定期整理歸檔。</w:t>
      </w:r>
    </w:p>
    <w:tbl>
      <w:tblPr>
        <w:tblW w:w="1114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4"/>
        <w:gridCol w:w="1013"/>
        <w:gridCol w:w="1013"/>
        <w:gridCol w:w="1013"/>
        <w:gridCol w:w="1013"/>
        <w:gridCol w:w="1014"/>
      </w:tblGrid>
      <w:tr w:rsidR="0035611D" w:rsidRPr="00D51E5A" w:rsidTr="0035611D">
        <w:trPr>
          <w:trHeight w:val="3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Y</w:t>
            </w: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M</w:t>
            </w: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D</w:t>
            </w: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使用者</w:t>
            </w: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/</w:t>
            </w: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指導教授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35611D" w:rsidRDefault="0035611D" w:rsidP="0035611D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51E5A">
              <w:rPr>
                <w:rFonts w:ascii="Times New Roman" w:eastAsia="標楷體" w:hAnsi="Times New Roman" w:cs="Times New Roman"/>
                <w:bCs/>
                <w:szCs w:val="24"/>
              </w:rPr>
              <w:t>執照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委託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者</w:t>
            </w:r>
          </w:p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坩堝</w:t>
            </w:r>
          </w:p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試樣</w:t>
            </w:r>
          </w:p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30322F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簡述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坩堝</w:t>
            </w:r>
          </w:p>
          <w:p w:rsidR="0035611D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START</w:t>
            </w:r>
          </w:p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用前狀況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Default="0035611D" w:rsidP="00D51E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END</w:t>
            </w:r>
          </w:p>
          <w:p w:rsidR="0035611D" w:rsidRPr="00D51E5A" w:rsidRDefault="0035611D" w:rsidP="00D51E5A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分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30322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51E5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用後狀況</w:t>
            </w: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5611D" w:rsidRPr="00D51E5A" w:rsidTr="0035611D">
        <w:trPr>
          <w:trHeight w:val="33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1D" w:rsidRPr="00D51E5A" w:rsidRDefault="0035611D" w:rsidP="004C3B02">
            <w:pPr>
              <w:widowControl/>
              <w:spacing w:line="46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567DFE" w:rsidRPr="009178A1" w:rsidRDefault="00567DFE" w:rsidP="00E14F79">
      <w:pPr>
        <w:rPr>
          <w:rFonts w:ascii="Times New Roman" w:eastAsia="標楷體" w:hAnsi="Times New Roman" w:cs="Times New Roman"/>
          <w:szCs w:val="24"/>
        </w:rPr>
      </w:pPr>
    </w:p>
    <w:sectPr w:rsidR="00567DFE" w:rsidRPr="009178A1" w:rsidSect="004C3B02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CC" w:rsidRDefault="006450CC" w:rsidP="00CF4A55">
      <w:r>
        <w:separator/>
      </w:r>
    </w:p>
  </w:endnote>
  <w:endnote w:type="continuationSeparator" w:id="0">
    <w:p w:rsidR="006450CC" w:rsidRDefault="006450CC" w:rsidP="00CF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CC" w:rsidRDefault="006450CC" w:rsidP="00CF4A55">
      <w:r>
        <w:separator/>
      </w:r>
    </w:p>
  </w:footnote>
  <w:footnote w:type="continuationSeparator" w:id="0">
    <w:p w:rsidR="006450CC" w:rsidRDefault="006450CC" w:rsidP="00CF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6DD3"/>
    <w:multiLevelType w:val="hybridMultilevel"/>
    <w:tmpl w:val="AFDE5FC2"/>
    <w:lvl w:ilvl="0" w:tplc="8670E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0A11F79"/>
    <w:multiLevelType w:val="hybridMultilevel"/>
    <w:tmpl w:val="F5BA6432"/>
    <w:lvl w:ilvl="0" w:tplc="E8CEC93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1D04D2"/>
    <w:multiLevelType w:val="multilevel"/>
    <w:tmpl w:val="FA18285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200" w:hanging="48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C10F89"/>
    <w:multiLevelType w:val="hybridMultilevel"/>
    <w:tmpl w:val="622CAAC6"/>
    <w:lvl w:ilvl="0" w:tplc="B03435E0">
      <w:start w:val="1"/>
      <w:numFmt w:val="decimal"/>
      <w:lvlText w:val="%1."/>
      <w:lvlJc w:val="left"/>
      <w:pPr>
        <w:ind w:left="927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90D023F"/>
    <w:multiLevelType w:val="hybridMultilevel"/>
    <w:tmpl w:val="E460DBF0"/>
    <w:lvl w:ilvl="0" w:tplc="A00A4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2C631B7C"/>
    <w:multiLevelType w:val="hybridMultilevel"/>
    <w:tmpl w:val="404861B2"/>
    <w:lvl w:ilvl="0" w:tplc="1CDC87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2C264D"/>
    <w:multiLevelType w:val="hybridMultilevel"/>
    <w:tmpl w:val="916C811E"/>
    <w:lvl w:ilvl="0" w:tplc="B6D0C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2177C0"/>
    <w:multiLevelType w:val="hybridMultilevel"/>
    <w:tmpl w:val="70B0A0D8"/>
    <w:lvl w:ilvl="0" w:tplc="E54A092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DA56F99"/>
    <w:multiLevelType w:val="hybridMultilevel"/>
    <w:tmpl w:val="3CB6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7C4A8E4">
      <w:start w:val="1"/>
      <w:numFmt w:val="decimal"/>
      <w:lvlText w:val="%2."/>
      <w:lvlJc w:val="left"/>
      <w:pPr>
        <w:ind w:left="8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7508F7"/>
    <w:multiLevelType w:val="hybridMultilevel"/>
    <w:tmpl w:val="280EF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DE4ABB"/>
    <w:multiLevelType w:val="hybridMultilevel"/>
    <w:tmpl w:val="F5BA6432"/>
    <w:lvl w:ilvl="0" w:tplc="E8CEC93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F8F"/>
    <w:rsid w:val="0000441D"/>
    <w:rsid w:val="000067E7"/>
    <w:rsid w:val="0001435A"/>
    <w:rsid w:val="00026862"/>
    <w:rsid w:val="0006335C"/>
    <w:rsid w:val="000C5195"/>
    <w:rsid w:val="000F1D14"/>
    <w:rsid w:val="00112EA4"/>
    <w:rsid w:val="00131ED8"/>
    <w:rsid w:val="00161B0E"/>
    <w:rsid w:val="0019767E"/>
    <w:rsid w:val="001D26BB"/>
    <w:rsid w:val="001F251F"/>
    <w:rsid w:val="00204D60"/>
    <w:rsid w:val="0021018D"/>
    <w:rsid w:val="002121C2"/>
    <w:rsid w:val="00250E83"/>
    <w:rsid w:val="00291F96"/>
    <w:rsid w:val="00296A44"/>
    <w:rsid w:val="002B7AE4"/>
    <w:rsid w:val="002C2D9D"/>
    <w:rsid w:val="002C67AA"/>
    <w:rsid w:val="002F2CD5"/>
    <w:rsid w:val="0030322F"/>
    <w:rsid w:val="003038F5"/>
    <w:rsid w:val="00312FFF"/>
    <w:rsid w:val="003154B0"/>
    <w:rsid w:val="003205CF"/>
    <w:rsid w:val="00324452"/>
    <w:rsid w:val="00327419"/>
    <w:rsid w:val="00347EA8"/>
    <w:rsid w:val="0035611D"/>
    <w:rsid w:val="003E0DC0"/>
    <w:rsid w:val="003E59A0"/>
    <w:rsid w:val="00402FF4"/>
    <w:rsid w:val="00410F28"/>
    <w:rsid w:val="00422034"/>
    <w:rsid w:val="004302E5"/>
    <w:rsid w:val="00433ACC"/>
    <w:rsid w:val="004561AB"/>
    <w:rsid w:val="00460706"/>
    <w:rsid w:val="004970E8"/>
    <w:rsid w:val="004B388C"/>
    <w:rsid w:val="004C3B02"/>
    <w:rsid w:val="004E0EC9"/>
    <w:rsid w:val="004E72C0"/>
    <w:rsid w:val="005216D9"/>
    <w:rsid w:val="00532679"/>
    <w:rsid w:val="00533B9D"/>
    <w:rsid w:val="00567DFE"/>
    <w:rsid w:val="00571880"/>
    <w:rsid w:val="005A2F77"/>
    <w:rsid w:val="005C653F"/>
    <w:rsid w:val="006450CC"/>
    <w:rsid w:val="00655CCE"/>
    <w:rsid w:val="006A26AC"/>
    <w:rsid w:val="006A73A7"/>
    <w:rsid w:val="006D1766"/>
    <w:rsid w:val="006E0CA2"/>
    <w:rsid w:val="006E19FB"/>
    <w:rsid w:val="00700604"/>
    <w:rsid w:val="0071292B"/>
    <w:rsid w:val="00715F54"/>
    <w:rsid w:val="007168B1"/>
    <w:rsid w:val="00723469"/>
    <w:rsid w:val="00735BFE"/>
    <w:rsid w:val="00750485"/>
    <w:rsid w:val="007E2AA4"/>
    <w:rsid w:val="0080276C"/>
    <w:rsid w:val="00835B75"/>
    <w:rsid w:val="00852A90"/>
    <w:rsid w:val="0087048E"/>
    <w:rsid w:val="008C7D24"/>
    <w:rsid w:val="008D4FB1"/>
    <w:rsid w:val="009178A1"/>
    <w:rsid w:val="00960E73"/>
    <w:rsid w:val="0099503F"/>
    <w:rsid w:val="009B07DC"/>
    <w:rsid w:val="009D4E2D"/>
    <w:rsid w:val="00A06270"/>
    <w:rsid w:val="00A65B56"/>
    <w:rsid w:val="00A8772C"/>
    <w:rsid w:val="00A976DA"/>
    <w:rsid w:val="00AA2D16"/>
    <w:rsid w:val="00AB4CE6"/>
    <w:rsid w:val="00AD0D39"/>
    <w:rsid w:val="00B00B83"/>
    <w:rsid w:val="00B10312"/>
    <w:rsid w:val="00B1728A"/>
    <w:rsid w:val="00B67784"/>
    <w:rsid w:val="00B72B97"/>
    <w:rsid w:val="00BB547A"/>
    <w:rsid w:val="00BE2D89"/>
    <w:rsid w:val="00BE6D50"/>
    <w:rsid w:val="00BF2D2C"/>
    <w:rsid w:val="00C36ACF"/>
    <w:rsid w:val="00C94EE9"/>
    <w:rsid w:val="00CF4A55"/>
    <w:rsid w:val="00D12384"/>
    <w:rsid w:val="00D161DE"/>
    <w:rsid w:val="00D51E5A"/>
    <w:rsid w:val="00D57FDC"/>
    <w:rsid w:val="00D63788"/>
    <w:rsid w:val="00D65268"/>
    <w:rsid w:val="00D9381C"/>
    <w:rsid w:val="00D94940"/>
    <w:rsid w:val="00DD2958"/>
    <w:rsid w:val="00E13715"/>
    <w:rsid w:val="00E14F79"/>
    <w:rsid w:val="00E61B09"/>
    <w:rsid w:val="00E7616B"/>
    <w:rsid w:val="00E901B1"/>
    <w:rsid w:val="00EF10FE"/>
    <w:rsid w:val="00F15F26"/>
    <w:rsid w:val="00F17F8F"/>
    <w:rsid w:val="00F630D2"/>
    <w:rsid w:val="00F85863"/>
    <w:rsid w:val="00F85ABA"/>
    <w:rsid w:val="00FA7E90"/>
    <w:rsid w:val="00FC0D76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4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4A55"/>
    <w:rPr>
      <w:sz w:val="20"/>
      <w:szCs w:val="20"/>
    </w:rPr>
  </w:style>
  <w:style w:type="table" w:styleId="a7">
    <w:name w:val="Table Grid"/>
    <w:basedOn w:val="a1"/>
    <w:uiPriority w:val="39"/>
    <w:rsid w:val="0057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FDC"/>
    <w:pPr>
      <w:ind w:leftChars="200" w:left="480"/>
    </w:pPr>
  </w:style>
  <w:style w:type="paragraph" w:styleId="Web">
    <w:name w:val="Normal (Web)"/>
    <w:basedOn w:val="a"/>
    <w:rsid w:val="00161B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06270"/>
    <w:pPr>
      <w:widowControl w:val="0"/>
      <w:autoSpaceDE w:val="0"/>
      <w:autoSpaceDN w:val="0"/>
      <w:adjustRightInd w:val="0"/>
    </w:pPr>
    <w:rPr>
      <w:rFonts w:ascii="標楷體c.." w:eastAsia="標楷體c.." w:cs="標楷體c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14141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1CD39-DE45-47C6-A4D7-5F7FB84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5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洪業</cp:lastModifiedBy>
  <cp:revision>50</cp:revision>
  <cp:lastPrinted>2018-08-04T10:04:00Z</cp:lastPrinted>
  <dcterms:created xsi:type="dcterms:W3CDTF">2018-07-31T05:00:00Z</dcterms:created>
  <dcterms:modified xsi:type="dcterms:W3CDTF">2018-11-21T13:24:00Z</dcterms:modified>
</cp:coreProperties>
</file>